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CFE" w:rsidRPr="009B3850" w:rsidRDefault="00944CFE" w:rsidP="00C06BEF">
      <w:pPr>
        <w:tabs>
          <w:tab w:val="left" w:pos="784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944CFE" w:rsidRPr="009B3850" w:rsidRDefault="00944CFE" w:rsidP="00C06BEF">
      <w:pPr>
        <w:tabs>
          <w:tab w:val="left" w:pos="784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Муниципальное автономное образовательное учреждение дополнительного образования  «Дом школьников» Бавлинского муниципального района РТ</w:t>
      </w:r>
    </w:p>
    <w:p w:rsidR="00960C96" w:rsidRDefault="00960C96" w:rsidP="00C0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C96" w:rsidRDefault="00960C96" w:rsidP="009B385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960C96" w:rsidRDefault="00960C96" w:rsidP="009B385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960C96" w:rsidRPr="00960C96" w:rsidRDefault="00960C96" w:rsidP="00960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0C96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960C96">
        <w:rPr>
          <w:rFonts w:ascii="Times New Roman" w:hAnsi="Times New Roman" w:cs="Times New Roman"/>
          <w:sz w:val="24"/>
          <w:szCs w:val="24"/>
        </w:rPr>
        <w:t xml:space="preserve"> на заседании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60C96">
        <w:rPr>
          <w:rFonts w:ascii="Times New Roman" w:hAnsi="Times New Roman" w:cs="Times New Roman"/>
          <w:sz w:val="24"/>
          <w:szCs w:val="24"/>
        </w:rPr>
        <w:t>«Утверждаю»</w:t>
      </w:r>
    </w:p>
    <w:p w:rsidR="00960C96" w:rsidRDefault="00960C96" w:rsidP="00960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960C96">
        <w:rPr>
          <w:rFonts w:ascii="Times New Roman" w:hAnsi="Times New Roman" w:cs="Times New Roman"/>
          <w:sz w:val="24"/>
          <w:szCs w:val="24"/>
        </w:rPr>
        <w:t xml:space="preserve">етодического (педагогического) совета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60C96">
        <w:rPr>
          <w:rFonts w:ascii="Times New Roman" w:hAnsi="Times New Roman" w:cs="Times New Roman"/>
          <w:sz w:val="24"/>
          <w:szCs w:val="24"/>
        </w:rPr>
        <w:t xml:space="preserve"> Директор МАОУ </w:t>
      </w:r>
      <w:proofErr w:type="gramStart"/>
      <w:r w:rsidRPr="00960C9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60C9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960C96">
        <w:rPr>
          <w:rFonts w:ascii="Times New Roman" w:hAnsi="Times New Roman" w:cs="Times New Roman"/>
          <w:sz w:val="24"/>
          <w:szCs w:val="24"/>
        </w:rPr>
        <w:t>Дом</w:t>
      </w:r>
      <w:proofErr w:type="gramEnd"/>
      <w:r w:rsidRPr="00960C96">
        <w:rPr>
          <w:rFonts w:ascii="Times New Roman" w:hAnsi="Times New Roman" w:cs="Times New Roman"/>
          <w:sz w:val="24"/>
          <w:szCs w:val="24"/>
        </w:rPr>
        <w:t xml:space="preserve"> школьников»       </w:t>
      </w:r>
    </w:p>
    <w:p w:rsidR="00960C96" w:rsidRDefault="00960C96" w:rsidP="00960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</w:t>
      </w:r>
      <w:r w:rsidR="00BF5DD5" w:rsidRPr="00BF5DD5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</w:rPr>
        <w:t>____                                                                      __________ Е.А. Никифорова</w:t>
      </w:r>
      <w:r w:rsidRPr="00960C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60C96" w:rsidRDefault="00960C96" w:rsidP="00960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</w:t>
      </w:r>
      <w:r w:rsidR="00BF5DD5">
        <w:rPr>
          <w:rFonts w:ascii="Times New Roman" w:hAnsi="Times New Roman" w:cs="Times New Roman"/>
          <w:sz w:val="24"/>
          <w:szCs w:val="24"/>
          <w:u w:val="single"/>
        </w:rPr>
        <w:t>28</w:t>
      </w:r>
      <w:r>
        <w:rPr>
          <w:rFonts w:ascii="Times New Roman" w:hAnsi="Times New Roman" w:cs="Times New Roman"/>
          <w:sz w:val="24"/>
          <w:szCs w:val="24"/>
        </w:rPr>
        <w:t>__» _</w:t>
      </w:r>
      <w:r w:rsidR="00BF5DD5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__20 </w:t>
      </w:r>
      <w:r w:rsidR="00BF5DD5">
        <w:rPr>
          <w:rFonts w:ascii="Times New Roman" w:hAnsi="Times New Roman" w:cs="Times New Roman"/>
          <w:sz w:val="24"/>
          <w:szCs w:val="24"/>
          <w:u w:val="single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_г.                                                         </w:t>
      </w:r>
    </w:p>
    <w:p w:rsidR="00944CFE" w:rsidRPr="00960C96" w:rsidRDefault="00960C96" w:rsidP="00960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Приказ № </w:t>
      </w:r>
      <w:r w:rsidR="00BF5DD5">
        <w:rPr>
          <w:rFonts w:ascii="Times New Roman" w:hAnsi="Times New Roman" w:cs="Times New Roman"/>
          <w:sz w:val="24"/>
          <w:szCs w:val="24"/>
          <w:u w:val="single"/>
        </w:rPr>
        <w:t>81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60C96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944CFE" w:rsidRPr="00960C96" w:rsidRDefault="00960C96" w:rsidP="009B3850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60C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60C9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60C96">
        <w:rPr>
          <w:rFonts w:ascii="Times New Roman" w:hAnsi="Times New Roman" w:cs="Times New Roman"/>
          <w:sz w:val="24"/>
          <w:szCs w:val="24"/>
        </w:rPr>
        <w:t>т «_</w:t>
      </w:r>
      <w:r w:rsidR="00BF5DD5">
        <w:rPr>
          <w:rFonts w:ascii="Times New Roman" w:hAnsi="Times New Roman" w:cs="Times New Roman"/>
          <w:sz w:val="24"/>
          <w:szCs w:val="24"/>
          <w:u w:val="single"/>
        </w:rPr>
        <w:t>02</w:t>
      </w:r>
      <w:r w:rsidRPr="00960C96">
        <w:rPr>
          <w:rFonts w:ascii="Times New Roman" w:hAnsi="Times New Roman" w:cs="Times New Roman"/>
          <w:sz w:val="24"/>
          <w:szCs w:val="24"/>
        </w:rPr>
        <w:t>__» __</w:t>
      </w:r>
      <w:r w:rsidR="00BF5DD5"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 w:rsidRPr="00960C96">
        <w:rPr>
          <w:rFonts w:ascii="Times New Roman" w:hAnsi="Times New Roman" w:cs="Times New Roman"/>
          <w:sz w:val="24"/>
          <w:szCs w:val="24"/>
        </w:rPr>
        <w:t xml:space="preserve">_ 20 </w:t>
      </w:r>
      <w:r w:rsidR="00BF5DD5">
        <w:rPr>
          <w:rFonts w:ascii="Times New Roman" w:hAnsi="Times New Roman" w:cs="Times New Roman"/>
          <w:sz w:val="24"/>
          <w:szCs w:val="24"/>
          <w:u w:val="single"/>
        </w:rPr>
        <w:t>19</w:t>
      </w:r>
      <w:r w:rsidRPr="00960C96">
        <w:rPr>
          <w:rFonts w:ascii="Times New Roman" w:hAnsi="Times New Roman" w:cs="Times New Roman"/>
          <w:sz w:val="24"/>
          <w:szCs w:val="24"/>
        </w:rPr>
        <w:t>г.</w:t>
      </w:r>
    </w:p>
    <w:p w:rsidR="00944CFE" w:rsidRPr="009B3850" w:rsidRDefault="00944CFE" w:rsidP="009B3850">
      <w:pPr>
        <w:spacing w:before="120" w:after="120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C06BEF" w:rsidRDefault="00944CFE" w:rsidP="00C06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BEF">
        <w:rPr>
          <w:rFonts w:ascii="Times New Roman" w:hAnsi="Times New Roman" w:cs="Times New Roman"/>
          <w:b/>
          <w:sz w:val="28"/>
          <w:szCs w:val="28"/>
        </w:rPr>
        <w:t>Дополнительная</w:t>
      </w:r>
      <w:r w:rsidR="00C06B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6BEF">
        <w:rPr>
          <w:rFonts w:ascii="Times New Roman" w:hAnsi="Times New Roman" w:cs="Times New Roman"/>
          <w:b/>
          <w:sz w:val="28"/>
          <w:szCs w:val="28"/>
        </w:rPr>
        <w:t>общ</w:t>
      </w:r>
      <w:r w:rsidR="004B2BDD" w:rsidRPr="00C06BEF">
        <w:rPr>
          <w:rFonts w:ascii="Times New Roman" w:hAnsi="Times New Roman" w:cs="Times New Roman"/>
          <w:b/>
          <w:sz w:val="28"/>
          <w:szCs w:val="28"/>
        </w:rPr>
        <w:t>еобразовательная</w:t>
      </w:r>
      <w:r w:rsidRPr="00C06B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6BEF" w:rsidRDefault="00960C96" w:rsidP="00C06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BEF">
        <w:rPr>
          <w:rFonts w:ascii="Times New Roman" w:hAnsi="Times New Roman" w:cs="Times New Roman"/>
          <w:b/>
          <w:sz w:val="28"/>
          <w:szCs w:val="28"/>
        </w:rPr>
        <w:t xml:space="preserve">общеразвивающая программа </w:t>
      </w:r>
    </w:p>
    <w:p w:rsidR="00944CFE" w:rsidRDefault="00944CFE" w:rsidP="00C06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BEF">
        <w:rPr>
          <w:rFonts w:ascii="Times New Roman" w:hAnsi="Times New Roman" w:cs="Times New Roman"/>
          <w:b/>
          <w:sz w:val="28"/>
          <w:szCs w:val="28"/>
        </w:rPr>
        <w:t xml:space="preserve"> хореографического объединения</w:t>
      </w:r>
      <w:r w:rsidR="004B2BDD" w:rsidRPr="00C06B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06BEF">
        <w:rPr>
          <w:rFonts w:ascii="Times New Roman" w:hAnsi="Times New Roman" w:cs="Times New Roman"/>
          <w:b/>
          <w:sz w:val="28"/>
          <w:szCs w:val="28"/>
        </w:rPr>
        <w:t>«Импульс»</w:t>
      </w:r>
    </w:p>
    <w:p w:rsidR="00C06BEF" w:rsidRDefault="00C06BEF" w:rsidP="00C06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BEF" w:rsidRPr="00C06BEF" w:rsidRDefault="00C06BEF" w:rsidP="00C06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96" w:rsidRPr="00C06BEF" w:rsidRDefault="00C06BEF" w:rsidP="00C06B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06BEF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960C96" w:rsidRPr="00C06BEF">
        <w:rPr>
          <w:rFonts w:ascii="Times New Roman" w:hAnsi="Times New Roman" w:cs="Times New Roman"/>
          <w:b/>
          <w:i/>
          <w:sz w:val="28"/>
          <w:szCs w:val="28"/>
        </w:rPr>
        <w:t>аправленность: художественная</w:t>
      </w:r>
    </w:p>
    <w:p w:rsidR="00944CFE" w:rsidRPr="00C06BEF" w:rsidRDefault="00944CFE" w:rsidP="00C06B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06BEF">
        <w:rPr>
          <w:rFonts w:ascii="Times New Roman" w:hAnsi="Times New Roman" w:cs="Times New Roman"/>
          <w:b/>
          <w:i/>
          <w:sz w:val="28"/>
          <w:szCs w:val="28"/>
        </w:rPr>
        <w:t>Возраст обучающихся</w:t>
      </w:r>
      <w:proofErr w:type="gramStart"/>
      <w:r w:rsidRPr="00C06BEF"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  <w:r w:rsidRPr="00C06BEF">
        <w:rPr>
          <w:rFonts w:ascii="Times New Roman" w:hAnsi="Times New Roman" w:cs="Times New Roman"/>
          <w:b/>
          <w:i/>
          <w:sz w:val="28"/>
          <w:szCs w:val="28"/>
        </w:rPr>
        <w:t xml:space="preserve"> 5-13 лет</w:t>
      </w:r>
    </w:p>
    <w:p w:rsidR="00944CFE" w:rsidRPr="00C06BEF" w:rsidRDefault="00944CFE" w:rsidP="00C06B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06BEF">
        <w:rPr>
          <w:rFonts w:ascii="Times New Roman" w:hAnsi="Times New Roman" w:cs="Times New Roman"/>
          <w:b/>
          <w:i/>
          <w:sz w:val="28"/>
          <w:szCs w:val="28"/>
        </w:rPr>
        <w:t xml:space="preserve">Срок реализации: </w:t>
      </w:r>
      <w:r w:rsidR="00FD4733" w:rsidRPr="00C06BEF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C06BEF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</w:p>
    <w:p w:rsidR="00944CFE" w:rsidRPr="00C06BEF" w:rsidRDefault="00944CFE" w:rsidP="00C06BE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44CFE" w:rsidRPr="00C06BEF" w:rsidRDefault="00944CFE" w:rsidP="00C06BE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06BEF" w:rsidRPr="00C06BEF" w:rsidRDefault="00C06BEF" w:rsidP="00C06BE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06BEF">
        <w:rPr>
          <w:rFonts w:ascii="Times New Roman" w:hAnsi="Times New Roman" w:cs="Times New Roman"/>
          <w:b/>
          <w:i/>
          <w:sz w:val="28"/>
          <w:szCs w:val="28"/>
        </w:rPr>
        <w:t>Автор - с</w:t>
      </w:r>
      <w:r w:rsidR="00944CFE" w:rsidRPr="00C06BEF">
        <w:rPr>
          <w:rFonts w:ascii="Times New Roman" w:hAnsi="Times New Roman" w:cs="Times New Roman"/>
          <w:b/>
          <w:i/>
          <w:sz w:val="28"/>
          <w:szCs w:val="28"/>
        </w:rPr>
        <w:t>оставитель:</w:t>
      </w:r>
    </w:p>
    <w:p w:rsidR="00944CFE" w:rsidRPr="00C06BEF" w:rsidRDefault="00944CFE" w:rsidP="00C06BE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06BEF">
        <w:rPr>
          <w:rFonts w:ascii="Times New Roman" w:hAnsi="Times New Roman" w:cs="Times New Roman"/>
          <w:sz w:val="28"/>
          <w:szCs w:val="28"/>
        </w:rPr>
        <w:t xml:space="preserve"> Шарапова Лилия </w:t>
      </w:r>
      <w:proofErr w:type="spellStart"/>
      <w:r w:rsidRPr="00C06BEF">
        <w:rPr>
          <w:rFonts w:ascii="Times New Roman" w:hAnsi="Times New Roman" w:cs="Times New Roman"/>
          <w:sz w:val="28"/>
          <w:szCs w:val="28"/>
        </w:rPr>
        <w:t>Минзияровна</w:t>
      </w:r>
      <w:proofErr w:type="spellEnd"/>
      <w:r w:rsidRPr="00C06BE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44CFE" w:rsidRPr="00C06BEF" w:rsidRDefault="00944CFE" w:rsidP="00C06BE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06BEF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944CFE" w:rsidRPr="00C06BEF" w:rsidRDefault="00944CFE" w:rsidP="00C0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BEF">
        <w:rPr>
          <w:rFonts w:ascii="Times New Roman" w:hAnsi="Times New Roman" w:cs="Times New Roman"/>
          <w:sz w:val="28"/>
          <w:szCs w:val="28"/>
        </w:rPr>
        <w:tab/>
      </w:r>
    </w:p>
    <w:p w:rsidR="009B3850" w:rsidRPr="00C06BEF" w:rsidRDefault="009B3850" w:rsidP="00C06BE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B3850" w:rsidRPr="009B3850" w:rsidRDefault="009B3850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B3850" w:rsidRDefault="009B3850" w:rsidP="009B385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C06BEF" w:rsidRDefault="00C06BEF" w:rsidP="009B385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C06BEF" w:rsidRDefault="00C06BEF" w:rsidP="009B385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C06BEF" w:rsidRDefault="00C06BEF" w:rsidP="009B385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4B2BDD" w:rsidRDefault="004B2BDD" w:rsidP="009B385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C06BEF" w:rsidRDefault="00C06BEF" w:rsidP="009B385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9B3850" w:rsidRPr="009B3850" w:rsidRDefault="009B3850" w:rsidP="009B385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9B3850" w:rsidRPr="009B3850" w:rsidRDefault="00C06BEF" w:rsidP="00813243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Бавлы</w:t>
      </w:r>
      <w:r w:rsidR="00BF5DD5">
        <w:rPr>
          <w:rFonts w:ascii="Times New Roman" w:hAnsi="Times New Roman" w:cs="Times New Roman"/>
          <w:sz w:val="28"/>
          <w:szCs w:val="28"/>
        </w:rPr>
        <w:t xml:space="preserve"> 2019</w:t>
      </w:r>
    </w:p>
    <w:p w:rsidR="005B69E5" w:rsidRPr="00C6529A" w:rsidRDefault="005B69E5" w:rsidP="005B69E5">
      <w:pPr>
        <w:spacing w:after="0" w:line="240" w:lineRule="auto"/>
        <w:rPr>
          <w:rFonts w:ascii="Arial" w:eastAsia="Times New Roman" w:hAnsi="Arial" w:cs="Arial"/>
          <w:sz w:val="28"/>
          <w:szCs w:val="28"/>
          <w:lang w:val="tt-RU"/>
        </w:rPr>
      </w:pPr>
    </w:p>
    <w:p w:rsidR="005B69E5" w:rsidRPr="00C6529A" w:rsidRDefault="005B69E5" w:rsidP="005B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529A">
        <w:rPr>
          <w:rFonts w:ascii="Times New Roman" w:eastAsia="Times New Roman" w:hAnsi="Times New Roman" w:cs="Times New Roman"/>
          <w:sz w:val="24"/>
          <w:szCs w:val="24"/>
        </w:rPr>
        <w:t xml:space="preserve">Основополагающие документы при проектировании и реализации </w:t>
      </w:r>
    </w:p>
    <w:p w:rsidR="005B69E5" w:rsidRPr="00C6529A" w:rsidRDefault="005B69E5" w:rsidP="005B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529A">
        <w:rPr>
          <w:rFonts w:ascii="Times New Roman" w:eastAsia="Times New Roman" w:hAnsi="Times New Roman" w:cs="Times New Roman"/>
          <w:sz w:val="24"/>
          <w:szCs w:val="24"/>
        </w:rPr>
        <w:t>дополнительных общеобразовательных программ:</w:t>
      </w:r>
    </w:p>
    <w:p w:rsidR="005B69E5" w:rsidRPr="00C6529A" w:rsidRDefault="005B69E5" w:rsidP="005B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529A">
        <w:rPr>
          <w:rFonts w:ascii="Times New Roman" w:eastAsia="Times New Roman" w:hAnsi="Times New Roman" w:cs="Times New Roman"/>
          <w:sz w:val="24"/>
          <w:szCs w:val="24"/>
        </w:rPr>
        <w:t xml:space="preserve">1.Федеральный закон от 29.12.2012 No273-ФЗ «Об образовании в Российской Федерации» </w:t>
      </w:r>
    </w:p>
    <w:p w:rsidR="005B69E5" w:rsidRPr="00C6529A" w:rsidRDefault="005B69E5" w:rsidP="005B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529A">
        <w:rPr>
          <w:rFonts w:ascii="Times New Roman" w:eastAsia="Times New Roman" w:hAnsi="Times New Roman" w:cs="Times New Roman"/>
          <w:sz w:val="24"/>
          <w:szCs w:val="24"/>
        </w:rPr>
        <w:t>-статья 2 пункты 9, 10, 14; статья 10, пункт 7; статья 12 пункты 1, 2, 4; статья 23 пункты 3, 4; статья 28 пункт 2; статья 48 пункт 1; 75 пункты 1-5; 76</w:t>
      </w:r>
    </w:p>
    <w:p w:rsidR="005B69E5" w:rsidRPr="00C6529A" w:rsidRDefault="005B69E5" w:rsidP="005B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529A">
        <w:rPr>
          <w:rFonts w:ascii="Times New Roman" w:eastAsia="Times New Roman" w:hAnsi="Times New Roman" w:cs="Times New Roman"/>
          <w:sz w:val="24"/>
          <w:szCs w:val="24"/>
        </w:rPr>
        <w:t>2.Концепция развития дополнительного образования детей (утверждена распоряжением Правительства Российской Федерации от 04.09.2014 No1726-р)</w:t>
      </w:r>
    </w:p>
    <w:p w:rsidR="005B69E5" w:rsidRPr="00C6529A" w:rsidRDefault="005B69E5" w:rsidP="005B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529A">
        <w:rPr>
          <w:rFonts w:ascii="Times New Roman" w:eastAsia="Times New Roman" w:hAnsi="Times New Roman" w:cs="Times New Roman"/>
          <w:sz w:val="24"/>
          <w:szCs w:val="24"/>
        </w:rPr>
        <w:t>3.План мероприятий на 2015-2020 годы по реализации</w:t>
      </w:r>
      <w:r w:rsidR="00C6529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C6529A">
        <w:rPr>
          <w:rFonts w:ascii="Times New Roman" w:eastAsia="Times New Roman" w:hAnsi="Times New Roman" w:cs="Times New Roman"/>
          <w:sz w:val="24"/>
          <w:szCs w:val="24"/>
        </w:rPr>
        <w:t>Концепции развития дополнительного образования детей (утверждён распоряжением Правительства</w:t>
      </w:r>
      <w:proofErr w:type="gramEnd"/>
    </w:p>
    <w:p w:rsidR="005B69E5" w:rsidRPr="00C6529A" w:rsidRDefault="005B69E5" w:rsidP="005B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529A">
        <w:rPr>
          <w:rFonts w:ascii="Times New Roman" w:eastAsia="Times New Roman" w:hAnsi="Times New Roman" w:cs="Times New Roman"/>
          <w:sz w:val="24"/>
          <w:szCs w:val="24"/>
        </w:rPr>
        <w:t>Российской Федерации от 24.04.2015 No729-р)</w:t>
      </w:r>
      <w:proofErr w:type="gramEnd"/>
    </w:p>
    <w:p w:rsidR="005B69E5" w:rsidRPr="00C6529A" w:rsidRDefault="005B69E5" w:rsidP="005B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529A">
        <w:rPr>
          <w:rFonts w:ascii="Times New Roman" w:eastAsia="Times New Roman" w:hAnsi="Times New Roman" w:cs="Times New Roman"/>
          <w:sz w:val="24"/>
          <w:szCs w:val="24"/>
        </w:rPr>
        <w:t>4.Порядок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No1008)</w:t>
      </w:r>
    </w:p>
    <w:p w:rsidR="005B69E5" w:rsidRPr="00C6529A" w:rsidRDefault="005B69E5" w:rsidP="005B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529A">
        <w:rPr>
          <w:rFonts w:ascii="Times New Roman" w:eastAsia="Times New Roman" w:hAnsi="Times New Roman" w:cs="Times New Roman"/>
          <w:sz w:val="24"/>
          <w:szCs w:val="24"/>
        </w:rPr>
        <w:t>5.СанПин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No41)</w:t>
      </w:r>
    </w:p>
    <w:p w:rsidR="005B69E5" w:rsidRPr="00C6529A" w:rsidRDefault="005B69E5" w:rsidP="005B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529A">
        <w:rPr>
          <w:rFonts w:ascii="Times New Roman" w:eastAsia="Times New Roman" w:hAnsi="Times New Roman" w:cs="Times New Roman"/>
          <w:sz w:val="24"/>
          <w:szCs w:val="24"/>
        </w:rPr>
        <w:t>6.«Об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No1040)</w:t>
      </w:r>
      <w:proofErr w:type="gramEnd"/>
    </w:p>
    <w:p w:rsidR="005B69E5" w:rsidRPr="00C6529A" w:rsidRDefault="005B69E5" w:rsidP="005B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529A">
        <w:rPr>
          <w:rFonts w:ascii="Times New Roman" w:eastAsia="Times New Roman" w:hAnsi="Times New Roman" w:cs="Times New Roman"/>
          <w:sz w:val="24"/>
          <w:szCs w:val="24"/>
        </w:rPr>
        <w:t xml:space="preserve">7.«О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No06-1844) </w:t>
      </w:r>
    </w:p>
    <w:p w:rsidR="005B69E5" w:rsidRPr="00C6529A" w:rsidRDefault="005B69E5" w:rsidP="005B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529A">
        <w:rPr>
          <w:rFonts w:ascii="Times New Roman" w:eastAsia="Times New Roman" w:hAnsi="Times New Roman" w:cs="Times New Roman"/>
          <w:sz w:val="24"/>
          <w:szCs w:val="24"/>
        </w:rPr>
        <w:t xml:space="preserve">8.Письмо Министерства образования и науки Российской Федерации от 14.12.2015 </w:t>
      </w:r>
      <w:proofErr w:type="spellStart"/>
      <w:r w:rsidRPr="00C6529A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C6529A">
        <w:rPr>
          <w:rFonts w:ascii="Times New Roman" w:eastAsia="Times New Roman" w:hAnsi="Times New Roman" w:cs="Times New Roman"/>
          <w:sz w:val="24"/>
          <w:szCs w:val="24"/>
        </w:rPr>
        <w:t xml:space="preserve"> 09</w:t>
      </w:r>
    </w:p>
    <w:p w:rsidR="005B69E5" w:rsidRPr="00C6529A" w:rsidRDefault="005B69E5" w:rsidP="005B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529A">
        <w:rPr>
          <w:rFonts w:ascii="Times New Roman" w:eastAsia="Times New Roman" w:hAnsi="Times New Roman" w:cs="Times New Roman"/>
          <w:sz w:val="24"/>
          <w:szCs w:val="24"/>
        </w:rPr>
        <w:t>-3564 «О внеурочной деятельности и реализации дополнительных общеобразовательных программ»</w:t>
      </w:r>
    </w:p>
    <w:p w:rsidR="005B69E5" w:rsidRPr="00C6529A" w:rsidRDefault="005B69E5" w:rsidP="005B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529A">
        <w:rPr>
          <w:rFonts w:ascii="Times New Roman" w:eastAsia="Times New Roman" w:hAnsi="Times New Roman" w:cs="Times New Roman"/>
          <w:sz w:val="24"/>
          <w:szCs w:val="24"/>
        </w:rPr>
        <w:t xml:space="preserve">9.«Экспертиза программ дополнительного образования детей, внеурочной деятельности и элективных курсов» (приложение к журналу «Внешкольник» </w:t>
      </w:r>
      <w:proofErr w:type="gramStart"/>
      <w:r w:rsidRPr="00C6529A">
        <w:rPr>
          <w:rFonts w:ascii="Times New Roman" w:eastAsia="Times New Roman" w:hAnsi="Times New Roman" w:cs="Times New Roman"/>
          <w:sz w:val="24"/>
          <w:szCs w:val="24"/>
        </w:rPr>
        <w:t>-Б</w:t>
      </w:r>
      <w:proofErr w:type="gramEnd"/>
      <w:r w:rsidRPr="00C6529A">
        <w:rPr>
          <w:rFonts w:ascii="Times New Roman" w:eastAsia="Times New Roman" w:hAnsi="Times New Roman" w:cs="Times New Roman"/>
          <w:sz w:val="24"/>
          <w:szCs w:val="24"/>
        </w:rPr>
        <w:t>юллетень «Региональный опыт развития воспитания</w:t>
      </w:r>
      <w:r w:rsidR="00C6529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C6529A">
        <w:rPr>
          <w:rFonts w:ascii="Times New Roman" w:eastAsia="Times New Roman" w:hAnsi="Times New Roman" w:cs="Times New Roman"/>
          <w:sz w:val="24"/>
          <w:szCs w:val="24"/>
        </w:rPr>
        <w:t xml:space="preserve">и дополнительного образования детей и молодёжи» </w:t>
      </w:r>
      <w:proofErr w:type="spellStart"/>
      <w:r w:rsidRPr="00C6529A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C6529A">
        <w:rPr>
          <w:rFonts w:ascii="Times New Roman" w:eastAsia="Times New Roman" w:hAnsi="Times New Roman" w:cs="Times New Roman"/>
          <w:sz w:val="24"/>
          <w:szCs w:val="24"/>
        </w:rPr>
        <w:t xml:space="preserve"> 4, 2014 г.)4</w:t>
      </w:r>
    </w:p>
    <w:p w:rsidR="005B69E5" w:rsidRPr="00C6529A" w:rsidRDefault="005B69E5" w:rsidP="005B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529A">
        <w:rPr>
          <w:rFonts w:ascii="Times New Roman" w:eastAsia="Times New Roman" w:hAnsi="Times New Roman" w:cs="Times New Roman"/>
          <w:sz w:val="24"/>
          <w:szCs w:val="24"/>
        </w:rPr>
        <w:t xml:space="preserve">10.«Методические рекомендации по проектированию дополнительных общеразвивающих программ (включая </w:t>
      </w:r>
      <w:proofErr w:type="spellStart"/>
      <w:r w:rsidRPr="00C6529A">
        <w:rPr>
          <w:rFonts w:ascii="Times New Roman" w:eastAsia="Times New Roman" w:hAnsi="Times New Roman" w:cs="Times New Roman"/>
          <w:sz w:val="24"/>
          <w:szCs w:val="24"/>
        </w:rPr>
        <w:t>разноуровневые</w:t>
      </w:r>
      <w:proofErr w:type="spellEnd"/>
      <w:r w:rsidR="00C6529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C6529A">
        <w:rPr>
          <w:rFonts w:ascii="Times New Roman" w:eastAsia="Times New Roman" w:hAnsi="Times New Roman" w:cs="Times New Roman"/>
          <w:sz w:val="24"/>
          <w:szCs w:val="24"/>
        </w:rPr>
        <w:t xml:space="preserve">программы)» (направлены письмом Департамента государственной политики в сфере воспитания детей и молодёжи Министерства </w:t>
      </w:r>
      <w:proofErr w:type="gramEnd"/>
    </w:p>
    <w:p w:rsidR="005B69E5" w:rsidRPr="00C6529A" w:rsidRDefault="005B69E5" w:rsidP="005B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529A">
        <w:rPr>
          <w:rFonts w:ascii="Times New Roman" w:eastAsia="Times New Roman" w:hAnsi="Times New Roman" w:cs="Times New Roman"/>
          <w:sz w:val="24"/>
          <w:szCs w:val="24"/>
        </w:rPr>
        <w:t xml:space="preserve">образования и науки Российской Федерации от 18.11.2015 </w:t>
      </w:r>
      <w:proofErr w:type="spellStart"/>
      <w:r w:rsidRPr="00C6529A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C6529A">
        <w:rPr>
          <w:rFonts w:ascii="Times New Roman" w:eastAsia="Times New Roman" w:hAnsi="Times New Roman" w:cs="Times New Roman"/>
          <w:sz w:val="24"/>
          <w:szCs w:val="24"/>
        </w:rPr>
        <w:t xml:space="preserve"> 09-3242)</w:t>
      </w:r>
    </w:p>
    <w:p w:rsidR="005B69E5" w:rsidRPr="00C6529A" w:rsidRDefault="005B69E5" w:rsidP="005B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529A">
        <w:rPr>
          <w:rFonts w:ascii="Times New Roman" w:eastAsia="Times New Roman" w:hAnsi="Times New Roman" w:cs="Times New Roman"/>
          <w:sz w:val="24"/>
          <w:szCs w:val="24"/>
        </w:rPr>
        <w:t xml:space="preserve">11.Приказ </w:t>
      </w:r>
      <w:proofErr w:type="spellStart"/>
      <w:r w:rsidRPr="00C6529A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C6529A">
        <w:rPr>
          <w:rFonts w:ascii="Times New Roman" w:eastAsia="Times New Roman" w:hAnsi="Times New Roman" w:cs="Times New Roman"/>
          <w:sz w:val="24"/>
          <w:szCs w:val="24"/>
        </w:rPr>
        <w:t xml:space="preserve"> РТ </w:t>
      </w:r>
      <w:proofErr w:type="spellStart"/>
      <w:r w:rsidRPr="00C6529A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C6529A">
        <w:rPr>
          <w:rFonts w:ascii="Times New Roman" w:eastAsia="Times New Roman" w:hAnsi="Times New Roman" w:cs="Times New Roman"/>
          <w:sz w:val="24"/>
          <w:szCs w:val="24"/>
        </w:rPr>
        <w:t xml:space="preserve"> 1465/14 от 20 марта 2014 г. «Об</w:t>
      </w:r>
      <w:r w:rsidR="00C6529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C6529A">
        <w:rPr>
          <w:rFonts w:ascii="Times New Roman" w:eastAsia="Times New Roman" w:hAnsi="Times New Roman" w:cs="Times New Roman"/>
          <w:sz w:val="24"/>
          <w:szCs w:val="24"/>
        </w:rPr>
        <w:t>утверждении Модельного стандарта качества муниципальной услуги по</w:t>
      </w:r>
      <w:r w:rsidR="00C6529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C6529A">
        <w:rPr>
          <w:rFonts w:ascii="Times New Roman" w:eastAsia="Times New Roman" w:hAnsi="Times New Roman" w:cs="Times New Roman"/>
          <w:sz w:val="24"/>
          <w:szCs w:val="24"/>
        </w:rPr>
        <w:t>организации предоставления дополнительного образования детей в многопрофильных организациях дополнительного образования</w:t>
      </w:r>
      <w:r w:rsidR="00C6529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C6529A">
        <w:rPr>
          <w:rFonts w:ascii="Times New Roman" w:eastAsia="Times New Roman" w:hAnsi="Times New Roman" w:cs="Times New Roman"/>
          <w:sz w:val="24"/>
          <w:szCs w:val="24"/>
        </w:rPr>
        <w:t>в новой</w:t>
      </w:r>
      <w:r w:rsidR="00C6529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C6529A">
        <w:rPr>
          <w:rFonts w:ascii="Times New Roman" w:eastAsia="Times New Roman" w:hAnsi="Times New Roman" w:cs="Times New Roman"/>
          <w:sz w:val="24"/>
          <w:szCs w:val="24"/>
        </w:rPr>
        <w:t>ре</w:t>
      </w:r>
      <w:r w:rsidR="00C6529A">
        <w:rPr>
          <w:rFonts w:ascii="Times New Roman" w:eastAsia="Times New Roman" w:hAnsi="Times New Roman" w:cs="Times New Roman"/>
          <w:sz w:val="24"/>
          <w:szCs w:val="24"/>
          <w:lang w:val="tt-RU"/>
        </w:rPr>
        <w:t>д</w:t>
      </w:r>
      <w:r w:rsidRPr="00C6529A">
        <w:rPr>
          <w:rFonts w:ascii="Times New Roman" w:eastAsia="Times New Roman" w:hAnsi="Times New Roman" w:cs="Times New Roman"/>
          <w:sz w:val="24"/>
          <w:szCs w:val="24"/>
        </w:rPr>
        <w:t>акции»</w:t>
      </w:r>
    </w:p>
    <w:p w:rsidR="005B69E5" w:rsidRPr="00C6529A" w:rsidRDefault="005B69E5" w:rsidP="005B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6529A">
        <w:rPr>
          <w:rFonts w:ascii="Times New Roman" w:eastAsia="Times New Roman" w:hAnsi="Times New Roman" w:cs="Times New Roman"/>
          <w:sz w:val="24"/>
          <w:szCs w:val="24"/>
        </w:rPr>
        <w:t xml:space="preserve">12.Приказ </w:t>
      </w:r>
      <w:proofErr w:type="spellStart"/>
      <w:r w:rsidRPr="00C6529A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C6529A">
        <w:rPr>
          <w:rFonts w:ascii="Times New Roman" w:eastAsia="Times New Roman" w:hAnsi="Times New Roman" w:cs="Times New Roman"/>
          <w:sz w:val="24"/>
          <w:szCs w:val="24"/>
        </w:rPr>
        <w:t xml:space="preserve"> РТ </w:t>
      </w:r>
      <w:proofErr w:type="spellStart"/>
      <w:r w:rsidRPr="00C6529A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C6529A">
        <w:rPr>
          <w:rFonts w:ascii="Times New Roman" w:eastAsia="Times New Roman" w:hAnsi="Times New Roman" w:cs="Times New Roman"/>
          <w:sz w:val="24"/>
          <w:szCs w:val="24"/>
        </w:rPr>
        <w:t xml:space="preserve">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</w:t>
      </w:r>
      <w:proofErr w:type="spellStart"/>
      <w:r w:rsidRPr="00C6529A">
        <w:rPr>
          <w:rFonts w:ascii="Times New Roman" w:eastAsia="Times New Roman" w:hAnsi="Times New Roman" w:cs="Times New Roman"/>
          <w:sz w:val="24"/>
          <w:szCs w:val="24"/>
        </w:rPr>
        <w:t>организаци</w:t>
      </w:r>
      <w:proofErr w:type="spellEnd"/>
      <w:r w:rsidR="00C6529A" w:rsidRPr="00C6529A">
        <w:rPr>
          <w:rFonts w:ascii="Times New Roman" w:eastAsia="Times New Roman" w:hAnsi="Times New Roman" w:cs="Times New Roman"/>
          <w:sz w:val="24"/>
          <w:szCs w:val="24"/>
          <w:lang w:val="tt-RU"/>
        </w:rPr>
        <w:t>ях</w:t>
      </w:r>
      <w:proofErr w:type="gramStart"/>
      <w:r w:rsidR="00C6529A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r w:rsidR="00C6529A" w:rsidRPr="00C6529A">
        <w:rPr>
          <w:rFonts w:ascii="Times New Roman" w:eastAsia="Times New Roman" w:hAnsi="Times New Roman" w:cs="Times New Roman"/>
          <w:sz w:val="24"/>
          <w:szCs w:val="24"/>
          <w:lang w:val="tt-RU"/>
        </w:rPr>
        <w:t>”</w:t>
      </w:r>
      <w:proofErr w:type="gramEnd"/>
    </w:p>
    <w:p w:rsidR="00C6529A" w:rsidRDefault="00C6529A" w:rsidP="00813243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6529A" w:rsidRDefault="00C6529A" w:rsidP="00813243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6529A" w:rsidRDefault="00C6529A" w:rsidP="00813243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24FE5" w:rsidRPr="009B3850" w:rsidRDefault="00124FE5" w:rsidP="00813243">
      <w:pPr>
        <w:spacing w:before="120"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385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24FE5" w:rsidRDefault="00124FE5" w:rsidP="009B3850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Обучение детей хореографии и развитие у них на этой основе творческих способностей, нравственно-эстетическое воспитание детей в ходе хореографических занятий требуют от преподавателя не только знания соответствующей методики, но и предполагают наличие у него правильного представления о хореографии как виде искусства. Понимание природы танца играет значительную роль в осмыслении и квалифицированном решении поставленных задач.</w:t>
      </w:r>
    </w:p>
    <w:p w:rsidR="008D4D2F" w:rsidRPr="008D4D2F" w:rsidRDefault="008D4D2F" w:rsidP="008D4D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41F">
        <w:rPr>
          <w:rFonts w:ascii="Times New Roman" w:eastAsia="Times New Roman" w:hAnsi="Times New Roman" w:cs="Times New Roman"/>
          <w:b/>
          <w:sz w:val="28"/>
          <w:szCs w:val="28"/>
        </w:rPr>
        <w:t>Направленность: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D4D2F">
        <w:rPr>
          <w:rFonts w:ascii="Times New Roman" w:eastAsia="Times New Roman" w:hAnsi="Times New Roman" w:cs="Times New Roman"/>
          <w:sz w:val="28"/>
          <w:szCs w:val="28"/>
        </w:rPr>
        <w:t>программа «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Импульс</w:t>
      </w:r>
      <w:r w:rsidRPr="008D4D2F">
        <w:rPr>
          <w:rFonts w:ascii="Times New Roman" w:eastAsia="Times New Roman" w:hAnsi="Times New Roman" w:cs="Times New Roman"/>
          <w:sz w:val="28"/>
          <w:szCs w:val="28"/>
        </w:rPr>
        <w:t>» имеет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4D2F">
        <w:rPr>
          <w:rFonts w:ascii="Times New Roman" w:eastAsia="Times New Roman" w:hAnsi="Times New Roman" w:cs="Times New Roman"/>
          <w:sz w:val="28"/>
          <w:szCs w:val="28"/>
        </w:rPr>
        <w:t>художественную направленность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4D2F">
        <w:rPr>
          <w:rFonts w:ascii="Times New Roman" w:eastAsia="Times New Roman" w:hAnsi="Times New Roman" w:cs="Times New Roman"/>
          <w:sz w:val="28"/>
          <w:szCs w:val="28"/>
        </w:rPr>
        <w:t xml:space="preserve">и предназначена для обучения детей </w:t>
      </w:r>
      <w:r>
        <w:rPr>
          <w:rFonts w:ascii="Times New Roman" w:eastAsia="Times New Roman" w:hAnsi="Times New Roman" w:cs="Times New Roman"/>
          <w:sz w:val="28"/>
          <w:szCs w:val="28"/>
        </w:rPr>
        <w:t>хореографии.</w:t>
      </w:r>
    </w:p>
    <w:p w:rsidR="008D4D2F" w:rsidRPr="008D4D2F" w:rsidRDefault="008D4D2F" w:rsidP="008D4D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2F">
        <w:rPr>
          <w:rFonts w:ascii="Times New Roman" w:eastAsia="Times New Roman" w:hAnsi="Times New Roman" w:cs="Times New Roman"/>
          <w:sz w:val="28"/>
          <w:szCs w:val="28"/>
        </w:rPr>
        <w:t xml:space="preserve">Программа была изменена с учетом требований к программам дополнительного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4D2F">
        <w:rPr>
          <w:rFonts w:ascii="Times New Roman" w:eastAsia="Times New Roman" w:hAnsi="Times New Roman" w:cs="Times New Roman"/>
          <w:sz w:val="28"/>
          <w:szCs w:val="28"/>
        </w:rPr>
        <w:t>образования детей и осуществления образовательной деятельности по дополнительным общеобразовательным программам.</w:t>
      </w:r>
    </w:p>
    <w:p w:rsidR="008D4D2F" w:rsidRPr="008D4D2F" w:rsidRDefault="008D4D2F" w:rsidP="008D4D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2F">
        <w:rPr>
          <w:rFonts w:ascii="Times New Roman" w:eastAsia="Times New Roman" w:hAnsi="Times New Roman" w:cs="Times New Roman"/>
          <w:sz w:val="28"/>
          <w:szCs w:val="28"/>
        </w:rPr>
        <w:t>Новизна: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4D2F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4D2F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Импульс</w:t>
      </w:r>
      <w:r w:rsidRPr="008D4D2F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4D2F">
        <w:rPr>
          <w:rFonts w:ascii="Times New Roman" w:eastAsia="Times New Roman" w:hAnsi="Times New Roman" w:cs="Times New Roman"/>
          <w:sz w:val="28"/>
          <w:szCs w:val="28"/>
        </w:rPr>
        <w:t xml:space="preserve">предполагает использование новых </w:t>
      </w:r>
    </w:p>
    <w:p w:rsidR="008D4D2F" w:rsidRDefault="008D4D2F" w:rsidP="008D4D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технологий, новых движений в хореографии</w:t>
      </w:r>
      <w:r w:rsidRPr="008D4D2F">
        <w:rPr>
          <w:rFonts w:ascii="Times New Roman" w:eastAsia="Times New Roman" w:hAnsi="Times New Roman" w:cs="Times New Roman"/>
          <w:sz w:val="28"/>
          <w:szCs w:val="28"/>
        </w:rPr>
        <w:t xml:space="preserve">, что даёт возможность для создания эксклюзивных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танцев </w:t>
      </w:r>
      <w:r w:rsidRPr="008D4D2F">
        <w:rPr>
          <w:rFonts w:ascii="Times New Roman" w:eastAsia="Times New Roman" w:hAnsi="Times New Roman" w:cs="Times New Roman"/>
          <w:sz w:val="28"/>
          <w:szCs w:val="28"/>
        </w:rPr>
        <w:t xml:space="preserve">и развития у детей </w:t>
      </w:r>
      <w:r>
        <w:rPr>
          <w:rFonts w:ascii="Times New Roman" w:eastAsia="Times New Roman" w:hAnsi="Times New Roman" w:cs="Times New Roman"/>
          <w:sz w:val="28"/>
          <w:szCs w:val="28"/>
        </w:rPr>
        <w:t>хореографических способностей</w:t>
      </w:r>
      <w:r w:rsidRPr="008D4D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D4D2F" w:rsidRPr="009B3850" w:rsidRDefault="008D4D2F" w:rsidP="008D4D2F">
      <w:pPr>
        <w:spacing w:before="120" w:after="12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данную </w:t>
      </w:r>
      <w:r w:rsidRPr="009B3850">
        <w:rPr>
          <w:rFonts w:ascii="Times New Roman" w:hAnsi="Times New Roman" w:cs="Times New Roman"/>
          <w:sz w:val="28"/>
          <w:szCs w:val="28"/>
        </w:rPr>
        <w:t>программу включены элементы классического, народных, историко-бытового, бального и джаз-модерн танцев. Наряду с изучением новых элементов хореографии в каждой группе закрепляется ранее пройденный материал.</w:t>
      </w:r>
    </w:p>
    <w:p w:rsidR="008D4D2F" w:rsidRPr="008D4D2F" w:rsidRDefault="008D4D2F" w:rsidP="008D4D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41F">
        <w:rPr>
          <w:rFonts w:ascii="Times New Roman" w:eastAsia="Times New Roman" w:hAnsi="Times New Roman" w:cs="Times New Roman"/>
          <w:b/>
          <w:sz w:val="28"/>
          <w:szCs w:val="28"/>
        </w:rPr>
        <w:t>Актуальность: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4D2F">
        <w:rPr>
          <w:rFonts w:ascii="Times New Roman" w:eastAsia="Times New Roman" w:hAnsi="Times New Roman" w:cs="Times New Roman"/>
          <w:sz w:val="28"/>
          <w:szCs w:val="28"/>
        </w:rPr>
        <w:t xml:space="preserve">в век технического прогресса, компьютерных и инновационных технологий современные дети очень много времени проводят за компьютерами. Это негативно сказывается на всестороннем развитии личности. В связи с этим появляется острая необходимость повышения роли художественно-эстетического воспитания детей, развития у них </w:t>
      </w:r>
      <w:r>
        <w:rPr>
          <w:rFonts w:ascii="Times New Roman" w:eastAsia="Times New Roman" w:hAnsi="Times New Roman" w:cs="Times New Roman"/>
          <w:sz w:val="28"/>
          <w:szCs w:val="28"/>
        </w:rPr>
        <w:t>физических способностей</w:t>
      </w:r>
      <w:r w:rsidRPr="008D4D2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 слуха, чувства ритма.</w:t>
      </w:r>
    </w:p>
    <w:p w:rsidR="008D4D2F" w:rsidRPr="009B3850" w:rsidRDefault="008D4D2F" w:rsidP="008D4D2F">
      <w:pPr>
        <w:spacing w:before="120" w:after="12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041F">
        <w:rPr>
          <w:rFonts w:ascii="Times New Roman" w:eastAsia="Times New Roman" w:hAnsi="Times New Roman" w:cs="Times New Roman"/>
          <w:b/>
          <w:sz w:val="28"/>
          <w:szCs w:val="28"/>
        </w:rPr>
        <w:t>Педагогическая целесообразность:</w:t>
      </w:r>
      <w:r w:rsidRPr="008D4D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3850">
        <w:rPr>
          <w:rFonts w:ascii="Times New Roman" w:hAnsi="Times New Roman" w:cs="Times New Roman"/>
          <w:sz w:val="28"/>
          <w:szCs w:val="28"/>
        </w:rPr>
        <w:t>Тренировка тончайших двигательных навыков, которая проводится в процессе обучения хореографии, связана с мобилизацией и активным развитием многих физиологических функций человеческого организма: кровообращения, дыхания, нервно-мышечной деятельности. Понимание физических возможностей своего тела способствует воспитанию, уверенности в себе, предотвращает появление различных психологических комплексов.</w:t>
      </w:r>
    </w:p>
    <w:p w:rsidR="00124FE5" w:rsidRPr="009B3850" w:rsidRDefault="00124FE5" w:rsidP="009B3850">
      <w:pPr>
        <w:spacing w:before="120" w:after="12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Как и другие виды искусства, хореография отражает социальные процессы, взаимоотношения людей. Специфика ее состоит в том, что чувства, переживания человека она передает в пластической образно-художественной форме.</w:t>
      </w:r>
    </w:p>
    <w:p w:rsidR="008D4D2F" w:rsidRDefault="00124FE5" w:rsidP="009B3850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lastRenderedPageBreak/>
        <w:t xml:space="preserve">Хореография - средство эстетического воспитания широкого профиля, ее специфика определяется разносторонним воздействием на ребенка. Решая те же задачи эстетического и духовного развития и воспитания детей, что и музыка, танец дает возможность физического развития, что становится особенно важным для здоровья подрастающего поколения. </w:t>
      </w:r>
    </w:p>
    <w:p w:rsidR="00124FE5" w:rsidRPr="0083041F" w:rsidRDefault="004714E8" w:rsidP="009B3850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41F">
        <w:rPr>
          <w:rFonts w:ascii="Times New Roman" w:hAnsi="Times New Roman" w:cs="Times New Roman"/>
          <w:sz w:val="28"/>
          <w:szCs w:val="28"/>
        </w:rPr>
        <w:t xml:space="preserve">Срок реализации программы – 2 </w:t>
      </w:r>
      <w:r w:rsidR="00124FE5" w:rsidRPr="0083041F">
        <w:rPr>
          <w:rFonts w:ascii="Times New Roman" w:hAnsi="Times New Roman" w:cs="Times New Roman"/>
          <w:sz w:val="28"/>
          <w:szCs w:val="28"/>
        </w:rPr>
        <w:t xml:space="preserve"> год</w:t>
      </w:r>
      <w:r w:rsidRPr="0083041F">
        <w:rPr>
          <w:rFonts w:ascii="Times New Roman" w:hAnsi="Times New Roman" w:cs="Times New Roman"/>
          <w:sz w:val="28"/>
          <w:szCs w:val="28"/>
        </w:rPr>
        <w:t>а</w:t>
      </w:r>
      <w:r w:rsidR="00124FE5" w:rsidRPr="0083041F">
        <w:rPr>
          <w:rFonts w:ascii="Times New Roman" w:hAnsi="Times New Roman" w:cs="Times New Roman"/>
          <w:sz w:val="28"/>
          <w:szCs w:val="28"/>
        </w:rPr>
        <w:t>.</w:t>
      </w:r>
    </w:p>
    <w:p w:rsidR="00A16FAC" w:rsidRPr="00A16FAC" w:rsidRDefault="00A16FAC" w:rsidP="00A16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16FAC">
        <w:rPr>
          <w:rFonts w:ascii="Times New Roman" w:eastAsia="Times New Roman" w:hAnsi="Times New Roman" w:cs="Times New Roman"/>
          <w:sz w:val="28"/>
          <w:szCs w:val="28"/>
        </w:rPr>
        <w:t xml:space="preserve">Программа рассчитана на детей в возрасте от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16FAC">
        <w:rPr>
          <w:rFonts w:ascii="Times New Roman" w:eastAsia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лет. </w:t>
      </w:r>
      <w:r w:rsidRPr="00A16FAC">
        <w:rPr>
          <w:rFonts w:ascii="Times New Roman" w:eastAsia="Times New Roman" w:hAnsi="Times New Roman" w:cs="Times New Roman"/>
          <w:sz w:val="28"/>
          <w:szCs w:val="28"/>
        </w:rPr>
        <w:t xml:space="preserve"> Формы проведения занятий</w:t>
      </w:r>
      <w:r>
        <w:rPr>
          <w:rFonts w:ascii="Times New Roman" w:eastAsia="Times New Roman" w:hAnsi="Times New Roman" w:cs="Times New Roman"/>
          <w:sz w:val="28"/>
          <w:szCs w:val="28"/>
        </w:rPr>
        <w:t>: комбинированное, практическое, участие в конкурсах, мероприятиях</w:t>
      </w:r>
      <w:r w:rsidRPr="00A16FA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4FE5" w:rsidRPr="009B3850" w:rsidRDefault="00124FE5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Объем времени, предусмотренный учебным планом на реализацию хорео</w:t>
      </w:r>
      <w:r w:rsidR="008D4D2F">
        <w:rPr>
          <w:rFonts w:ascii="Times New Roman" w:hAnsi="Times New Roman" w:cs="Times New Roman"/>
          <w:sz w:val="28"/>
          <w:szCs w:val="28"/>
        </w:rPr>
        <w:t>г</w:t>
      </w:r>
      <w:r w:rsidRPr="009B3850">
        <w:rPr>
          <w:rFonts w:ascii="Times New Roman" w:hAnsi="Times New Roman" w:cs="Times New Roman"/>
          <w:sz w:val="28"/>
          <w:szCs w:val="28"/>
        </w:rPr>
        <w:t>рафического направления – 8 часов в неделю.</w:t>
      </w:r>
    </w:p>
    <w:p w:rsidR="00124FE5" w:rsidRPr="009B3850" w:rsidRDefault="00124FE5" w:rsidP="009B385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83041F">
        <w:rPr>
          <w:rFonts w:ascii="Times New Roman" w:hAnsi="Times New Roman" w:cs="Times New Roman"/>
          <w:sz w:val="28"/>
          <w:szCs w:val="28"/>
        </w:rPr>
        <w:t>проведения занятий – групповая.</w:t>
      </w:r>
    </w:p>
    <w:p w:rsidR="0024580F" w:rsidRPr="0024580F" w:rsidRDefault="0024580F" w:rsidP="009B3850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3850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Теоретико-методологической основой разработки программы являются основы педагогич</w:t>
      </w:r>
      <w:r w:rsidR="004714E8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 практики следующих авторов</w:t>
      </w:r>
      <w:proofErr w:type="gramStart"/>
      <w:r w:rsidR="004714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B385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24580F" w:rsidRPr="0024580F" w:rsidRDefault="004714E8" w:rsidP="009B3850">
      <w:pPr>
        <w:numPr>
          <w:ilvl w:val="0"/>
          <w:numId w:val="2"/>
        </w:num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 Барышникова</w:t>
      </w:r>
      <w:r w:rsidR="0024580F" w:rsidRPr="009B38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(азбука хореографии)</w:t>
      </w:r>
    </w:p>
    <w:p w:rsidR="0024580F" w:rsidRPr="0024580F" w:rsidRDefault="004714E8" w:rsidP="009B3850">
      <w:pPr>
        <w:numPr>
          <w:ilvl w:val="0"/>
          <w:numId w:val="2"/>
        </w:num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А.Я. Ваганова</w:t>
      </w:r>
      <w:r w:rsidR="0024580F" w:rsidRPr="009B38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(основы классического танца)</w:t>
      </w:r>
    </w:p>
    <w:p w:rsidR="0024580F" w:rsidRPr="0024580F" w:rsidRDefault="0024580F" w:rsidP="009B3850">
      <w:pPr>
        <w:numPr>
          <w:ilvl w:val="0"/>
          <w:numId w:val="2"/>
        </w:num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38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Мэтт </w:t>
      </w:r>
      <w:proofErr w:type="spellStart"/>
      <w:r w:rsidRPr="009B3850">
        <w:rPr>
          <w:rFonts w:ascii="Times New Roman" w:eastAsia="Times New Roman" w:hAnsi="Times New Roman" w:cs="Times New Roman"/>
          <w:color w:val="000000"/>
          <w:sz w:val="28"/>
          <w:szCs w:val="28"/>
        </w:rPr>
        <w:t>Мэттокс</w:t>
      </w:r>
      <w:proofErr w:type="spellEnd"/>
      <w:r w:rsidRPr="009B38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(основы </w:t>
      </w:r>
      <w:proofErr w:type="gramStart"/>
      <w:r w:rsidRPr="009B3850">
        <w:rPr>
          <w:rFonts w:ascii="Times New Roman" w:eastAsia="Times New Roman" w:hAnsi="Times New Roman" w:cs="Times New Roman"/>
          <w:color w:val="000000"/>
          <w:sz w:val="28"/>
          <w:szCs w:val="28"/>
        </w:rPr>
        <w:t>джаз-модерна</w:t>
      </w:r>
      <w:proofErr w:type="gramEnd"/>
      <w:r w:rsidRPr="009B385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4580F" w:rsidRPr="0024580F" w:rsidRDefault="0024580F" w:rsidP="009B3850">
      <w:pPr>
        <w:numPr>
          <w:ilvl w:val="0"/>
          <w:numId w:val="2"/>
        </w:num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38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Марта </w:t>
      </w:r>
      <w:proofErr w:type="spellStart"/>
      <w:r w:rsidRPr="009B3850">
        <w:rPr>
          <w:rFonts w:ascii="Times New Roman" w:eastAsia="Times New Roman" w:hAnsi="Times New Roman" w:cs="Times New Roman"/>
          <w:color w:val="000000"/>
          <w:sz w:val="28"/>
          <w:szCs w:val="28"/>
        </w:rPr>
        <w:t>Грэхэм</w:t>
      </w:r>
      <w:proofErr w:type="spellEnd"/>
      <w:r w:rsidRPr="009B3850">
        <w:rPr>
          <w:rFonts w:ascii="Times New Roman" w:eastAsia="Times New Roman" w:hAnsi="Times New Roman" w:cs="Times New Roman"/>
          <w:color w:val="000000"/>
          <w:sz w:val="28"/>
          <w:szCs w:val="28"/>
        </w:rPr>
        <w:t>, Д. Хамфри. (техника преподавания современных направлений хореографии)</w:t>
      </w:r>
    </w:p>
    <w:p w:rsidR="0024580F" w:rsidRPr="009B3850" w:rsidRDefault="0024580F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24FE5" w:rsidRPr="009B3850" w:rsidRDefault="00124FE5" w:rsidP="00AB59B8">
      <w:pPr>
        <w:spacing w:before="120" w:after="1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b/>
          <w:sz w:val="28"/>
          <w:szCs w:val="28"/>
        </w:rPr>
        <w:t>Цели</w:t>
      </w:r>
      <w:r w:rsidRPr="009B3850">
        <w:rPr>
          <w:rFonts w:ascii="Times New Roman" w:hAnsi="Times New Roman" w:cs="Times New Roman"/>
          <w:sz w:val="28"/>
          <w:szCs w:val="28"/>
        </w:rPr>
        <w:t>:</w:t>
      </w:r>
    </w:p>
    <w:p w:rsidR="00124FE5" w:rsidRPr="009B3850" w:rsidRDefault="00124FE5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1. Приобщение детей к искусству хореографии; </w:t>
      </w:r>
    </w:p>
    <w:p w:rsidR="00124FE5" w:rsidRPr="009B3850" w:rsidRDefault="00124FE5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2. Формирование умения чувствовать общее эмоциональное содержание музыки и передавать его в движении; формирование умения сочинять произвольные  движения под выбранные музыкальные композиции.</w:t>
      </w:r>
    </w:p>
    <w:p w:rsidR="00124FE5" w:rsidRPr="009B3850" w:rsidRDefault="00124FE5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 3. Развитие непроизвольной эмоционально-двигательной реакции на музыку разного характера, активного творческого поиска передачи образов; </w:t>
      </w:r>
    </w:p>
    <w:p w:rsidR="00124FE5" w:rsidRPr="009B3850" w:rsidRDefault="00124FE5" w:rsidP="009B385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4. Развитие художественного вкуса.</w:t>
      </w:r>
    </w:p>
    <w:p w:rsidR="0024580F" w:rsidRPr="009B3850" w:rsidRDefault="0024580F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5.</w:t>
      </w:r>
      <w:r w:rsidRPr="009B3850">
        <w:rPr>
          <w:rStyle w:val="c3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Со</w:t>
      </w:r>
      <w:r w:rsidRPr="009B3850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здание условий для формирования танцевальной культуры, посредством  изучения современных направлений в хореографии.</w:t>
      </w:r>
    </w:p>
    <w:p w:rsidR="00124FE5" w:rsidRPr="009B3850" w:rsidRDefault="00124FE5" w:rsidP="004162A9">
      <w:pPr>
        <w:spacing w:before="120"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385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24FE5" w:rsidRPr="009B3850" w:rsidRDefault="00124FE5" w:rsidP="009B3850">
      <w:pPr>
        <w:pStyle w:val="a3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B3850">
        <w:rPr>
          <w:rFonts w:ascii="Times New Roman" w:hAnsi="Times New Roman" w:cs="Times New Roman"/>
          <w:i w:val="0"/>
          <w:sz w:val="28"/>
          <w:szCs w:val="28"/>
        </w:rPr>
        <w:t>Овладение основными умениями и навыками классического, народного, историко-бытового, бального танца;</w:t>
      </w:r>
    </w:p>
    <w:p w:rsidR="00124FE5" w:rsidRPr="009B3850" w:rsidRDefault="00124FE5" w:rsidP="009B3850">
      <w:pPr>
        <w:pStyle w:val="a3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B3850">
        <w:rPr>
          <w:rFonts w:ascii="Times New Roman" w:hAnsi="Times New Roman" w:cs="Times New Roman"/>
          <w:i w:val="0"/>
          <w:sz w:val="28"/>
          <w:szCs w:val="28"/>
        </w:rPr>
        <w:t xml:space="preserve"> Формирование художественного вкуса учащихся; </w:t>
      </w:r>
    </w:p>
    <w:p w:rsidR="00124FE5" w:rsidRPr="009B3850" w:rsidRDefault="00124FE5" w:rsidP="009B3850">
      <w:pPr>
        <w:pStyle w:val="a3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B3850">
        <w:rPr>
          <w:rFonts w:ascii="Times New Roman" w:hAnsi="Times New Roman" w:cs="Times New Roman"/>
          <w:i w:val="0"/>
          <w:sz w:val="28"/>
          <w:szCs w:val="28"/>
        </w:rPr>
        <w:lastRenderedPageBreak/>
        <w:t xml:space="preserve"> Развитие физических качеств, концентрации памяти, внимания, координации движений; </w:t>
      </w:r>
    </w:p>
    <w:p w:rsidR="00124FE5" w:rsidRPr="009B3850" w:rsidRDefault="00124FE5" w:rsidP="009B3850">
      <w:pPr>
        <w:pStyle w:val="a3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B3850">
        <w:rPr>
          <w:rFonts w:ascii="Times New Roman" w:hAnsi="Times New Roman" w:cs="Times New Roman"/>
          <w:i w:val="0"/>
          <w:sz w:val="28"/>
          <w:szCs w:val="28"/>
        </w:rPr>
        <w:t xml:space="preserve">Развитие культуры движения; </w:t>
      </w:r>
    </w:p>
    <w:p w:rsidR="00124FE5" w:rsidRPr="009B3850" w:rsidRDefault="00124FE5" w:rsidP="009B3850">
      <w:pPr>
        <w:pStyle w:val="a3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B3850">
        <w:rPr>
          <w:rFonts w:ascii="Times New Roman" w:hAnsi="Times New Roman" w:cs="Times New Roman"/>
          <w:i w:val="0"/>
          <w:sz w:val="28"/>
          <w:szCs w:val="28"/>
        </w:rPr>
        <w:t>Развитие ритма и музыкальности;</w:t>
      </w:r>
    </w:p>
    <w:p w:rsidR="00124FE5" w:rsidRPr="009B3850" w:rsidRDefault="00124FE5" w:rsidP="009B3850">
      <w:pPr>
        <w:pStyle w:val="a3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B3850">
        <w:rPr>
          <w:rFonts w:ascii="Times New Roman" w:hAnsi="Times New Roman" w:cs="Times New Roman"/>
          <w:i w:val="0"/>
          <w:sz w:val="28"/>
          <w:szCs w:val="28"/>
        </w:rPr>
        <w:t>Нравственно-эстетическое воспитание;</w:t>
      </w:r>
    </w:p>
    <w:p w:rsidR="00124FE5" w:rsidRPr="009B3850" w:rsidRDefault="00124FE5" w:rsidP="009B3850">
      <w:pPr>
        <w:pStyle w:val="a3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B3850">
        <w:rPr>
          <w:rFonts w:ascii="Times New Roman" w:hAnsi="Times New Roman" w:cs="Times New Roman"/>
          <w:i w:val="0"/>
          <w:sz w:val="28"/>
          <w:szCs w:val="28"/>
        </w:rPr>
        <w:t>Освоение основной терминологии и области хореографического искусства.</w:t>
      </w:r>
    </w:p>
    <w:p w:rsidR="00124FE5" w:rsidRPr="00A16FAC" w:rsidRDefault="00A16FAC" w:rsidP="00A16FAC">
      <w:pPr>
        <w:pStyle w:val="a3"/>
        <w:spacing w:before="120" w:after="120" w:line="276" w:lineRule="auto"/>
        <w:ind w:left="42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A16FAC">
        <w:rPr>
          <w:rFonts w:ascii="Times New Roman" w:hAnsi="Times New Roman" w:cs="Times New Roman"/>
          <w:b/>
          <w:i w:val="0"/>
          <w:sz w:val="28"/>
          <w:szCs w:val="28"/>
        </w:rPr>
        <w:t>Методические рекомендации</w:t>
      </w:r>
    </w:p>
    <w:p w:rsidR="00124FE5" w:rsidRPr="009B3850" w:rsidRDefault="00124FE5" w:rsidP="009B3850">
      <w:pPr>
        <w:spacing w:before="120" w:after="12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Процесс обучения детей основывается на принципах дидактики, которые являются основными правилами, определяющими учебный процесс. </w:t>
      </w:r>
    </w:p>
    <w:p w:rsidR="00124FE5" w:rsidRPr="009B3850" w:rsidRDefault="00124FE5" w:rsidP="009B3850">
      <w:pPr>
        <w:spacing w:before="120" w:after="12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1. Принцип наглядности. Обеспечивает запоминание изучаемого материала. Педагог точно показывает движение и заостряет внимание на детях.</w:t>
      </w:r>
    </w:p>
    <w:p w:rsidR="00124FE5" w:rsidRPr="009B3850" w:rsidRDefault="00124FE5" w:rsidP="009B3850">
      <w:pPr>
        <w:spacing w:before="120" w:after="12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 2. Принцип доступности. Предполагает постоянный учет освоенного детьми материала, прочность овладения умениями и навыками. И уже на базе усвоенного материала дается </w:t>
      </w:r>
      <w:proofErr w:type="gramStart"/>
      <w:r w:rsidRPr="009B3850"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 w:rsidR="0083041F">
        <w:rPr>
          <w:rFonts w:ascii="Times New Roman" w:hAnsi="Times New Roman" w:cs="Times New Roman"/>
          <w:sz w:val="28"/>
          <w:szCs w:val="28"/>
        </w:rPr>
        <w:t>,</w:t>
      </w:r>
      <w:r w:rsidRPr="009B3850">
        <w:rPr>
          <w:rFonts w:ascii="Times New Roman" w:hAnsi="Times New Roman" w:cs="Times New Roman"/>
          <w:sz w:val="28"/>
          <w:szCs w:val="28"/>
        </w:rPr>
        <w:t xml:space="preserve"> наиболее сложный. </w:t>
      </w:r>
    </w:p>
    <w:p w:rsidR="00124FE5" w:rsidRPr="009B3850" w:rsidRDefault="00124FE5" w:rsidP="009B3850">
      <w:pPr>
        <w:spacing w:before="120" w:after="12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3. Принцип системности. Включает в себя регулярность занятий и определяет систему в организации изучаемого материала.</w:t>
      </w:r>
    </w:p>
    <w:p w:rsidR="00124FE5" w:rsidRPr="009B3850" w:rsidRDefault="00124FE5" w:rsidP="009B3850">
      <w:pPr>
        <w:spacing w:before="120" w:after="12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 4. Принцип последовательности. При освоении нового материала необходимо опираться на уже закрепленные танцевальные навыки. Навык считается закрепленным, если он не разрушается при изменении движения в темпе, ритме, перемен направлений. </w:t>
      </w:r>
    </w:p>
    <w:p w:rsidR="00124FE5" w:rsidRPr="009B3850" w:rsidRDefault="00124FE5" w:rsidP="009B3850">
      <w:pPr>
        <w:spacing w:before="120" w:after="12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5. Принцип прочности усвоения знаний. Достигается при помощи многократных повторов движений, что способствует формированию и упрочнению двигательных навыков предпосылок дальнейшего прогресса.</w:t>
      </w:r>
    </w:p>
    <w:p w:rsidR="00124FE5" w:rsidRDefault="00124FE5" w:rsidP="009B3850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 6. Принцип индивидуального подхода. Требует учет индивидуальных особенностей учащихся в построении и проведении занятий, а именно: пол, возраст, физическую подготовку, состояние здоровья, психологическую совместимость партнеров.</w:t>
      </w:r>
    </w:p>
    <w:p w:rsidR="00EF672C" w:rsidRDefault="00EF672C" w:rsidP="00EF672C">
      <w:pPr>
        <w:spacing w:before="120" w:after="12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850">
        <w:rPr>
          <w:rFonts w:ascii="Times New Roman" w:hAnsi="Times New Roman" w:cs="Times New Roman"/>
          <w:b/>
          <w:sz w:val="28"/>
          <w:szCs w:val="28"/>
        </w:rPr>
        <w:t>Прогно</w:t>
      </w:r>
      <w:r>
        <w:rPr>
          <w:rFonts w:ascii="Times New Roman" w:hAnsi="Times New Roman" w:cs="Times New Roman"/>
          <w:b/>
          <w:sz w:val="28"/>
          <w:szCs w:val="28"/>
        </w:rPr>
        <w:t>зируемый результат к концу перво</w:t>
      </w:r>
      <w:r w:rsidRPr="009B3850">
        <w:rPr>
          <w:rFonts w:ascii="Times New Roman" w:hAnsi="Times New Roman" w:cs="Times New Roman"/>
          <w:b/>
          <w:sz w:val="28"/>
          <w:szCs w:val="28"/>
        </w:rPr>
        <w:t>го учебного года</w:t>
      </w:r>
    </w:p>
    <w:p w:rsidR="003F7741" w:rsidRPr="009B3850" w:rsidRDefault="003F7741" w:rsidP="003F7741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41F">
        <w:rPr>
          <w:rFonts w:ascii="Times New Roman" w:hAnsi="Times New Roman" w:cs="Times New Roman"/>
          <w:sz w:val="28"/>
          <w:szCs w:val="28"/>
        </w:rPr>
        <w:t>об</w:t>
      </w:r>
      <w:r w:rsidRPr="009B3850">
        <w:rPr>
          <w:rFonts w:ascii="Times New Roman" w:hAnsi="Times New Roman" w:cs="Times New Roman"/>
          <w:sz w:val="28"/>
          <w:szCs w:val="28"/>
        </w:rPr>
        <w:t>уча</w:t>
      </w:r>
      <w:r w:rsidR="0083041F">
        <w:rPr>
          <w:rFonts w:ascii="Times New Roman" w:hAnsi="Times New Roman" w:cs="Times New Roman"/>
          <w:sz w:val="28"/>
          <w:szCs w:val="28"/>
        </w:rPr>
        <w:t>ющих</w:t>
      </w:r>
      <w:r w:rsidRPr="009B3850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формируется </w:t>
      </w:r>
      <w:r w:rsidRPr="009B3850">
        <w:rPr>
          <w:rFonts w:ascii="Times New Roman" w:hAnsi="Times New Roman" w:cs="Times New Roman"/>
          <w:sz w:val="28"/>
          <w:szCs w:val="28"/>
        </w:rPr>
        <w:t>представление о классическом танце и его истоках;</w:t>
      </w:r>
    </w:p>
    <w:p w:rsidR="003F7741" w:rsidRDefault="003F7741" w:rsidP="003F7741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</w:t>
      </w:r>
      <w:r w:rsidR="0083041F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83041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щиеся знают </w:t>
      </w:r>
      <w:r w:rsidRPr="009B3850">
        <w:rPr>
          <w:rFonts w:ascii="Times New Roman" w:hAnsi="Times New Roman" w:cs="Times New Roman"/>
          <w:sz w:val="28"/>
          <w:szCs w:val="28"/>
        </w:rPr>
        <w:t xml:space="preserve"> основные требования классического и народного танца;</w:t>
      </w:r>
    </w:p>
    <w:p w:rsidR="003F7741" w:rsidRPr="009B3850" w:rsidRDefault="003F7741" w:rsidP="003F7741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владеют</w:t>
      </w:r>
      <w:r w:rsidRPr="009B3850">
        <w:rPr>
          <w:rFonts w:ascii="Times New Roman" w:hAnsi="Times New Roman" w:cs="Times New Roman"/>
          <w:sz w:val="28"/>
          <w:szCs w:val="28"/>
        </w:rPr>
        <w:t xml:space="preserve"> постановкой корпуса, рук, ног,</w:t>
      </w:r>
      <w:r>
        <w:rPr>
          <w:rFonts w:ascii="Times New Roman" w:hAnsi="Times New Roman" w:cs="Times New Roman"/>
          <w:sz w:val="28"/>
          <w:szCs w:val="28"/>
        </w:rPr>
        <w:t xml:space="preserve"> головы</w:t>
      </w:r>
      <w:r w:rsidRPr="009B385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7741" w:rsidRDefault="003F7741" w:rsidP="003F7741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•знают</w:t>
      </w:r>
      <w:r w:rsidRPr="009B3850">
        <w:rPr>
          <w:rFonts w:ascii="Times New Roman" w:hAnsi="Times New Roman" w:cs="Times New Roman"/>
          <w:sz w:val="28"/>
          <w:szCs w:val="28"/>
        </w:rPr>
        <w:t xml:space="preserve"> поз</w:t>
      </w:r>
      <w:r>
        <w:rPr>
          <w:rFonts w:ascii="Times New Roman" w:hAnsi="Times New Roman" w:cs="Times New Roman"/>
          <w:sz w:val="28"/>
          <w:szCs w:val="28"/>
        </w:rPr>
        <w:t>иции рук, ног и умеют</w:t>
      </w:r>
      <w:r w:rsidRPr="009B3850">
        <w:rPr>
          <w:rFonts w:ascii="Times New Roman" w:hAnsi="Times New Roman" w:cs="Times New Roman"/>
          <w:sz w:val="28"/>
          <w:szCs w:val="28"/>
        </w:rPr>
        <w:t xml:space="preserve"> их координировать; </w:t>
      </w:r>
    </w:p>
    <w:p w:rsidR="003F7741" w:rsidRPr="009B3850" w:rsidRDefault="003F7741" w:rsidP="003F7741">
      <w:pPr>
        <w:spacing w:before="120" w:after="12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3850">
        <w:rPr>
          <w:rFonts w:ascii="Times New Roman" w:hAnsi="Times New Roman" w:cs="Times New Roman"/>
          <w:b/>
          <w:i/>
          <w:sz w:val="28"/>
          <w:szCs w:val="28"/>
        </w:rPr>
        <w:t>Следовательно, основными задачами второго года обучения, являются следующие:</w:t>
      </w:r>
    </w:p>
    <w:p w:rsidR="003F7741" w:rsidRPr="009B3850" w:rsidRDefault="003F7741" w:rsidP="003F7741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i/>
          <w:iCs/>
          <w:color w:val="000000"/>
          <w:sz w:val="28"/>
          <w:szCs w:val="28"/>
          <w:u w:val="single"/>
        </w:rPr>
        <w:t>Образовательные:</w:t>
      </w:r>
    </w:p>
    <w:p w:rsidR="003F7741" w:rsidRPr="009B3850" w:rsidRDefault="003F7741" w:rsidP="003F7741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color w:val="000000"/>
          <w:sz w:val="28"/>
          <w:szCs w:val="28"/>
        </w:rPr>
        <w:t>- обучать выполнению экзерсиса классического танца у танцевального станка</w:t>
      </w:r>
      <w:r>
        <w:rPr>
          <w:rStyle w:val="c4"/>
          <w:color w:val="000000"/>
          <w:sz w:val="28"/>
          <w:szCs w:val="28"/>
        </w:rPr>
        <w:t xml:space="preserve"> и на середине зала</w:t>
      </w:r>
    </w:p>
    <w:p w:rsidR="003F7741" w:rsidRPr="009B3850" w:rsidRDefault="003F7741" w:rsidP="003F7741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формировать умение</w:t>
      </w:r>
      <w:r w:rsidRPr="009B3850">
        <w:rPr>
          <w:rStyle w:val="c4"/>
          <w:color w:val="000000"/>
          <w:sz w:val="28"/>
          <w:szCs w:val="28"/>
        </w:rPr>
        <w:t xml:space="preserve"> переключаться эмоционально с одного характера музыки на другой</w:t>
      </w:r>
    </w:p>
    <w:p w:rsidR="003F7741" w:rsidRPr="009B3850" w:rsidRDefault="003F7741" w:rsidP="003F7741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i/>
          <w:iCs/>
          <w:color w:val="000000"/>
          <w:sz w:val="28"/>
          <w:szCs w:val="28"/>
          <w:u w:val="single"/>
        </w:rPr>
        <w:t>Развивающие:</w:t>
      </w:r>
    </w:p>
    <w:p w:rsidR="003F7741" w:rsidRPr="009B3850" w:rsidRDefault="003F7741" w:rsidP="003F7741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color w:val="000000"/>
          <w:sz w:val="28"/>
          <w:szCs w:val="28"/>
        </w:rPr>
        <w:t>- развивать мышление, воображение, активность, импровизацию посредством выполнения упражнений по актерскому мастерству</w:t>
      </w:r>
    </w:p>
    <w:p w:rsidR="003F7741" w:rsidRPr="009B3850" w:rsidRDefault="003F7741" w:rsidP="003F7741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color w:val="000000"/>
          <w:sz w:val="28"/>
          <w:szCs w:val="28"/>
        </w:rPr>
        <w:t>- развивать навыки выразительности, пластичности</w:t>
      </w:r>
      <w:r>
        <w:rPr>
          <w:rStyle w:val="c4"/>
          <w:color w:val="000000"/>
          <w:sz w:val="28"/>
          <w:szCs w:val="28"/>
        </w:rPr>
        <w:t xml:space="preserve"> движений</w:t>
      </w:r>
    </w:p>
    <w:p w:rsidR="003F7741" w:rsidRPr="009B3850" w:rsidRDefault="003F7741" w:rsidP="003F7741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color w:val="000000"/>
          <w:sz w:val="28"/>
          <w:szCs w:val="28"/>
        </w:rPr>
        <w:t>- развивать мышечную силу, гибкость, ловкость и выносливость.</w:t>
      </w:r>
    </w:p>
    <w:p w:rsidR="003F7741" w:rsidRPr="009B3850" w:rsidRDefault="003F7741" w:rsidP="003F7741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i/>
          <w:iCs/>
          <w:color w:val="000000"/>
          <w:sz w:val="28"/>
          <w:szCs w:val="28"/>
          <w:u w:val="single"/>
        </w:rPr>
        <w:t>Воспитательные:</w:t>
      </w:r>
    </w:p>
    <w:p w:rsidR="003F7741" w:rsidRPr="009B3850" w:rsidRDefault="003F7741" w:rsidP="003F7741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color w:val="000000"/>
          <w:sz w:val="28"/>
          <w:szCs w:val="28"/>
        </w:rPr>
        <w:t>- в</w:t>
      </w:r>
      <w:r>
        <w:rPr>
          <w:rStyle w:val="c4"/>
          <w:color w:val="000000"/>
          <w:sz w:val="28"/>
          <w:szCs w:val="28"/>
        </w:rPr>
        <w:t>оспитывать чувство</w:t>
      </w:r>
      <w:r w:rsidRPr="009B3850">
        <w:rPr>
          <w:rStyle w:val="c4"/>
          <w:color w:val="000000"/>
          <w:sz w:val="28"/>
          <w:szCs w:val="28"/>
        </w:rPr>
        <w:t xml:space="preserve"> взаимопомощи и трудолюбия.</w:t>
      </w:r>
    </w:p>
    <w:p w:rsidR="003F7741" w:rsidRPr="009B3850" w:rsidRDefault="003F7741" w:rsidP="003F7741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color w:val="000000"/>
          <w:sz w:val="28"/>
          <w:szCs w:val="28"/>
        </w:rPr>
        <w:t>- воспитывать общую культуру личности, способной адаптироваться в современном обществе.</w:t>
      </w:r>
    </w:p>
    <w:p w:rsidR="003F7741" w:rsidRPr="009B3850" w:rsidRDefault="003F7741" w:rsidP="003F7741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color w:val="000000"/>
          <w:sz w:val="28"/>
          <w:szCs w:val="28"/>
        </w:rPr>
        <w:t>- воспитывать чуткое отношение друг к другу, желание зан</w:t>
      </w:r>
      <w:r>
        <w:rPr>
          <w:rStyle w:val="c4"/>
          <w:color w:val="000000"/>
          <w:sz w:val="28"/>
          <w:szCs w:val="28"/>
        </w:rPr>
        <w:t>иматься в коллективе</w:t>
      </w:r>
      <w:r w:rsidRPr="009B3850">
        <w:rPr>
          <w:rStyle w:val="c4"/>
          <w:color w:val="000000"/>
          <w:sz w:val="28"/>
          <w:szCs w:val="28"/>
        </w:rPr>
        <w:t>.</w:t>
      </w:r>
    </w:p>
    <w:p w:rsidR="00EF672C" w:rsidRPr="003F7741" w:rsidRDefault="003F7741" w:rsidP="003F7741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color w:val="000000"/>
          <w:sz w:val="28"/>
          <w:szCs w:val="28"/>
        </w:rPr>
        <w:t>-</w:t>
      </w:r>
      <w:r w:rsidRPr="009B3850">
        <w:rPr>
          <w:rStyle w:val="c116"/>
          <w:color w:val="000000"/>
          <w:sz w:val="28"/>
          <w:szCs w:val="28"/>
        </w:rPr>
        <w:t> </w:t>
      </w:r>
      <w:r w:rsidRPr="009B3850">
        <w:rPr>
          <w:rStyle w:val="c108"/>
          <w:color w:val="000000"/>
          <w:sz w:val="28"/>
          <w:szCs w:val="28"/>
        </w:rPr>
        <w:t>сформировать знания о правилах поведения в танцевальном зале.</w:t>
      </w:r>
    </w:p>
    <w:p w:rsidR="00124FE5" w:rsidRPr="009B3850" w:rsidRDefault="00124FE5" w:rsidP="009B3850">
      <w:pPr>
        <w:spacing w:before="120" w:after="12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3850">
        <w:rPr>
          <w:rFonts w:ascii="Times New Roman" w:hAnsi="Times New Roman" w:cs="Times New Roman"/>
          <w:b/>
          <w:sz w:val="28"/>
          <w:szCs w:val="28"/>
        </w:rPr>
        <w:t>Прогнозируемый результат к концу второго учебного года</w:t>
      </w:r>
    </w:p>
    <w:p w:rsidR="00124FE5" w:rsidRPr="009B3850" w:rsidRDefault="00124FE5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• </w:t>
      </w:r>
      <w:r w:rsidR="00335C99">
        <w:rPr>
          <w:rFonts w:ascii="Times New Roman" w:hAnsi="Times New Roman" w:cs="Times New Roman"/>
          <w:sz w:val="28"/>
          <w:szCs w:val="28"/>
        </w:rPr>
        <w:t>об</w:t>
      </w:r>
      <w:r w:rsidRPr="009B3850">
        <w:rPr>
          <w:rFonts w:ascii="Times New Roman" w:hAnsi="Times New Roman" w:cs="Times New Roman"/>
          <w:sz w:val="28"/>
          <w:szCs w:val="28"/>
        </w:rPr>
        <w:t>уча</w:t>
      </w:r>
      <w:r w:rsidR="00335C99">
        <w:rPr>
          <w:rFonts w:ascii="Times New Roman" w:hAnsi="Times New Roman" w:cs="Times New Roman"/>
          <w:sz w:val="28"/>
          <w:szCs w:val="28"/>
        </w:rPr>
        <w:t>ю</w:t>
      </w:r>
      <w:r w:rsidRPr="009B3850">
        <w:rPr>
          <w:rFonts w:ascii="Times New Roman" w:hAnsi="Times New Roman" w:cs="Times New Roman"/>
          <w:sz w:val="28"/>
          <w:szCs w:val="28"/>
        </w:rPr>
        <w:t>щиеся должны иметь представление о классическом танце и его истоках;</w:t>
      </w:r>
    </w:p>
    <w:p w:rsidR="00124FE5" w:rsidRPr="009B3850" w:rsidRDefault="00124FE5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 • знать основные требования классического и народного танца;</w:t>
      </w:r>
    </w:p>
    <w:p w:rsidR="00124FE5" w:rsidRPr="009B3850" w:rsidRDefault="00124FE5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• так же знать название движений (французская терминология);</w:t>
      </w:r>
    </w:p>
    <w:p w:rsidR="00124FE5" w:rsidRPr="009B3850" w:rsidRDefault="00124FE5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 • владеть постановкой корпуса, рук, ног, головы и  координацией движений; </w:t>
      </w:r>
    </w:p>
    <w:p w:rsidR="00124FE5" w:rsidRPr="009B3850" w:rsidRDefault="00124FE5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• уметь различать динамические изменения в музыке</w:t>
      </w:r>
      <w:r w:rsidR="0024580F" w:rsidRPr="009B3850">
        <w:rPr>
          <w:rFonts w:ascii="Times New Roman" w:hAnsi="Times New Roman" w:cs="Times New Roman"/>
          <w:sz w:val="28"/>
          <w:szCs w:val="28"/>
        </w:rPr>
        <w:t xml:space="preserve"> и сочинять произвольные движения под выбранные музыкальные композиции.</w:t>
      </w:r>
    </w:p>
    <w:p w:rsidR="00124FE5" w:rsidRPr="009B3850" w:rsidRDefault="00124FE5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•знать позиции рук, ног и уметь их координировать; </w:t>
      </w:r>
    </w:p>
    <w:p w:rsidR="00124FE5" w:rsidRPr="009B3850" w:rsidRDefault="00124FE5" w:rsidP="009B385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• освоить элементы вращательных движений (</w:t>
      </w:r>
      <w:proofErr w:type="spellStart"/>
      <w:r w:rsidRPr="009B3850">
        <w:rPr>
          <w:rFonts w:ascii="Times New Roman" w:hAnsi="Times New Roman" w:cs="Times New Roman"/>
          <w:sz w:val="28"/>
          <w:szCs w:val="28"/>
        </w:rPr>
        <w:t>endehors</w:t>
      </w:r>
      <w:proofErr w:type="spellEnd"/>
      <w:r w:rsidRPr="009B385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Pr="009B3850">
        <w:rPr>
          <w:rFonts w:ascii="Times New Roman" w:hAnsi="Times New Roman" w:cs="Times New Roman"/>
          <w:sz w:val="28"/>
          <w:szCs w:val="28"/>
        </w:rPr>
        <w:t>еп</w:t>
      </w:r>
      <w:proofErr w:type="gramEnd"/>
      <w:r w:rsidRPr="009B3850">
        <w:rPr>
          <w:rFonts w:ascii="Times New Roman" w:hAnsi="Times New Roman" w:cs="Times New Roman"/>
          <w:sz w:val="28"/>
          <w:szCs w:val="28"/>
        </w:rPr>
        <w:t>dedans</w:t>
      </w:r>
      <w:proofErr w:type="spellEnd"/>
      <w:r w:rsidRPr="009B3850">
        <w:rPr>
          <w:rFonts w:ascii="Times New Roman" w:hAnsi="Times New Roman" w:cs="Times New Roman"/>
          <w:sz w:val="28"/>
          <w:szCs w:val="28"/>
        </w:rPr>
        <w:t>) и прыжки с двух ног на две.</w:t>
      </w:r>
    </w:p>
    <w:p w:rsidR="0024580F" w:rsidRPr="009B3850" w:rsidRDefault="0024580F" w:rsidP="009B3850">
      <w:pPr>
        <w:spacing w:before="120" w:after="1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3850">
        <w:rPr>
          <w:rFonts w:ascii="Times New Roman" w:hAnsi="Times New Roman" w:cs="Times New Roman"/>
          <w:b/>
          <w:i/>
          <w:sz w:val="28"/>
          <w:szCs w:val="28"/>
        </w:rPr>
        <w:lastRenderedPageBreak/>
        <w:t>Следовательно, основными задачами второго года обучения, являются следующие:</w:t>
      </w:r>
    </w:p>
    <w:p w:rsidR="0024580F" w:rsidRPr="009B3850" w:rsidRDefault="0024580F" w:rsidP="009B3850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i/>
          <w:iCs/>
          <w:color w:val="000000"/>
          <w:sz w:val="28"/>
          <w:szCs w:val="28"/>
          <w:u w:val="single"/>
        </w:rPr>
        <w:t>Образовательные:</w:t>
      </w:r>
    </w:p>
    <w:p w:rsidR="0024580F" w:rsidRPr="009B3850" w:rsidRDefault="0024580F" w:rsidP="009B3850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color w:val="000000"/>
          <w:sz w:val="28"/>
          <w:szCs w:val="28"/>
        </w:rPr>
        <w:t>- обучать выполнению экзерсиса классического танца у танцевального станка</w:t>
      </w:r>
    </w:p>
    <w:p w:rsidR="0024580F" w:rsidRPr="009B3850" w:rsidRDefault="0024580F" w:rsidP="009B3850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color w:val="000000"/>
          <w:sz w:val="28"/>
          <w:szCs w:val="28"/>
        </w:rPr>
        <w:t>- обучать выполнению экзерсиса танца джаз-модерн на середине зала</w:t>
      </w:r>
    </w:p>
    <w:p w:rsidR="0024580F" w:rsidRPr="009B3850" w:rsidRDefault="0024580F" w:rsidP="009B3850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color w:val="000000"/>
          <w:sz w:val="28"/>
          <w:szCs w:val="28"/>
        </w:rPr>
        <w:t>- научить переключаться эмоционально с одного характера музыки на другой</w:t>
      </w:r>
    </w:p>
    <w:p w:rsidR="0024580F" w:rsidRPr="009B3850" w:rsidRDefault="0024580F" w:rsidP="009B3850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i/>
          <w:iCs/>
          <w:color w:val="000000"/>
          <w:sz w:val="28"/>
          <w:szCs w:val="28"/>
          <w:u w:val="single"/>
        </w:rPr>
        <w:t>Развивающие:</w:t>
      </w:r>
    </w:p>
    <w:p w:rsidR="0024580F" w:rsidRPr="009B3850" w:rsidRDefault="0024580F" w:rsidP="009B3850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color w:val="000000"/>
          <w:sz w:val="28"/>
          <w:szCs w:val="28"/>
        </w:rPr>
        <w:t>- развивать мышление, воображение, активность, импровизацию посредством выполнения упражнений по актерскому мастерству</w:t>
      </w:r>
    </w:p>
    <w:p w:rsidR="0024580F" w:rsidRPr="009B3850" w:rsidRDefault="0024580F" w:rsidP="009B3850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color w:val="000000"/>
          <w:sz w:val="28"/>
          <w:szCs w:val="28"/>
        </w:rPr>
        <w:t>- развивать навыки выразительности, пластичности, грации и изящества движений.</w:t>
      </w:r>
    </w:p>
    <w:p w:rsidR="0024580F" w:rsidRPr="009B3850" w:rsidRDefault="0024580F" w:rsidP="009B3850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color w:val="000000"/>
          <w:sz w:val="28"/>
          <w:szCs w:val="28"/>
        </w:rPr>
        <w:t>- развивать мышечную силу, гибкость, ловкость и выносливость.</w:t>
      </w:r>
    </w:p>
    <w:p w:rsidR="0024580F" w:rsidRPr="009B3850" w:rsidRDefault="0024580F" w:rsidP="009B3850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color w:val="000000"/>
          <w:sz w:val="28"/>
          <w:szCs w:val="28"/>
        </w:rPr>
        <w:t>- развить представление об организации постановочной и концертной деятельности.</w:t>
      </w:r>
    </w:p>
    <w:p w:rsidR="0024580F" w:rsidRPr="009B3850" w:rsidRDefault="0024580F" w:rsidP="009B3850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i/>
          <w:iCs/>
          <w:color w:val="000000"/>
          <w:sz w:val="28"/>
          <w:szCs w:val="28"/>
          <w:u w:val="single"/>
        </w:rPr>
        <w:t>Воспитательные:</w:t>
      </w:r>
    </w:p>
    <w:p w:rsidR="0024580F" w:rsidRPr="009B3850" w:rsidRDefault="0024580F" w:rsidP="009B3850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color w:val="000000"/>
          <w:sz w:val="28"/>
          <w:szCs w:val="28"/>
        </w:rPr>
        <w:t>- воспитывать чувство товарищества, взаимопомощи и трудолюбия.</w:t>
      </w:r>
    </w:p>
    <w:p w:rsidR="0024580F" w:rsidRPr="009B3850" w:rsidRDefault="0024580F" w:rsidP="009B3850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color w:val="000000"/>
          <w:sz w:val="28"/>
          <w:szCs w:val="28"/>
        </w:rPr>
        <w:t>- воспитывать общую культуру личности, способной адаптироваться в современном обществе.</w:t>
      </w:r>
    </w:p>
    <w:p w:rsidR="0024580F" w:rsidRPr="009B3850" w:rsidRDefault="0024580F" w:rsidP="009B3850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color w:val="000000"/>
          <w:sz w:val="28"/>
          <w:szCs w:val="28"/>
        </w:rPr>
        <w:t>- воспитывать чуткое отношение друг к другу, желание заниматься вместе.</w:t>
      </w:r>
    </w:p>
    <w:p w:rsidR="0024580F" w:rsidRPr="009B3850" w:rsidRDefault="0024580F" w:rsidP="009B3850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color w:val="000000"/>
          <w:sz w:val="28"/>
          <w:szCs w:val="28"/>
        </w:rPr>
        <w:t>- воспитывать личность ребенка посредством хореографического искусства.</w:t>
      </w:r>
    </w:p>
    <w:p w:rsidR="0024580F" w:rsidRPr="009B3850" w:rsidRDefault="0024580F" w:rsidP="009B3850">
      <w:pPr>
        <w:pStyle w:val="c9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9B3850">
        <w:rPr>
          <w:rStyle w:val="c4"/>
          <w:color w:val="000000"/>
          <w:sz w:val="28"/>
          <w:szCs w:val="28"/>
        </w:rPr>
        <w:t>-</w:t>
      </w:r>
      <w:r w:rsidRPr="009B3850">
        <w:rPr>
          <w:rStyle w:val="c116"/>
          <w:color w:val="000000"/>
          <w:sz w:val="28"/>
          <w:szCs w:val="28"/>
        </w:rPr>
        <w:t> </w:t>
      </w:r>
      <w:r w:rsidRPr="009B3850">
        <w:rPr>
          <w:rStyle w:val="c108"/>
          <w:color w:val="000000"/>
          <w:sz w:val="28"/>
          <w:szCs w:val="28"/>
        </w:rPr>
        <w:t>сформировать знания о правилах поведения в танцевальном зале.</w:t>
      </w:r>
    </w:p>
    <w:p w:rsidR="0024580F" w:rsidRPr="009B3850" w:rsidRDefault="0024580F" w:rsidP="009B3850">
      <w:pPr>
        <w:spacing w:before="120" w:after="1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580F" w:rsidRPr="009B3850" w:rsidRDefault="0024580F" w:rsidP="009B3850">
      <w:pPr>
        <w:spacing w:before="120" w:after="1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3850">
        <w:rPr>
          <w:rFonts w:ascii="Times New Roman" w:hAnsi="Times New Roman" w:cs="Times New Roman"/>
          <w:b/>
          <w:sz w:val="28"/>
          <w:szCs w:val="28"/>
        </w:rPr>
        <w:t>Постановка хореографических номеров:</w:t>
      </w:r>
    </w:p>
    <w:p w:rsidR="0024580F" w:rsidRPr="009B3850" w:rsidRDefault="0024580F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 • знакомство с музыкальным материалом постановки;</w:t>
      </w:r>
    </w:p>
    <w:p w:rsidR="0024580F" w:rsidRPr="009B3850" w:rsidRDefault="0024580F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 • изучение танцевальных движений;</w:t>
      </w:r>
    </w:p>
    <w:p w:rsidR="0024580F" w:rsidRPr="009B3850" w:rsidRDefault="0024580F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 • соединение движений в танцевальные композиции; </w:t>
      </w:r>
    </w:p>
    <w:p w:rsidR="0024580F" w:rsidRPr="009B3850" w:rsidRDefault="0024580F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• разводка танцевальных комбинаций в рисунках, переходах, образах.</w:t>
      </w:r>
    </w:p>
    <w:p w:rsidR="0024580F" w:rsidRPr="009B3850" w:rsidRDefault="0024580F" w:rsidP="009B3850">
      <w:pPr>
        <w:spacing w:before="120" w:after="1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3850">
        <w:rPr>
          <w:rFonts w:ascii="Times New Roman" w:hAnsi="Times New Roman" w:cs="Times New Roman"/>
          <w:b/>
          <w:sz w:val="28"/>
          <w:szCs w:val="28"/>
        </w:rPr>
        <w:t>Репетиция:</w:t>
      </w:r>
    </w:p>
    <w:p w:rsidR="0024580F" w:rsidRPr="009B3850" w:rsidRDefault="0024580F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 • отработка элементов; </w:t>
      </w:r>
    </w:p>
    <w:p w:rsidR="0024580F" w:rsidRPr="009B3850" w:rsidRDefault="0024580F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• работа над музыкальностью; </w:t>
      </w:r>
    </w:p>
    <w:p w:rsidR="0024580F" w:rsidRPr="009B3850" w:rsidRDefault="0024580F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• развитие пластичности;</w:t>
      </w:r>
    </w:p>
    <w:p w:rsidR="0024580F" w:rsidRPr="009B3850" w:rsidRDefault="0024580F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lastRenderedPageBreak/>
        <w:t xml:space="preserve"> • синхронность в исполнении; </w:t>
      </w:r>
    </w:p>
    <w:p w:rsidR="0024580F" w:rsidRPr="009B3850" w:rsidRDefault="0024580F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• работа над техникой танца; </w:t>
      </w:r>
    </w:p>
    <w:p w:rsidR="0024580F" w:rsidRPr="009B3850" w:rsidRDefault="0024580F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• отработка четкости и чистоты </w:t>
      </w:r>
      <w:proofErr w:type="gramStart"/>
      <w:r w:rsidRPr="009B385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B3850">
        <w:rPr>
          <w:rFonts w:ascii="Times New Roman" w:hAnsi="Times New Roman" w:cs="Times New Roman"/>
          <w:sz w:val="28"/>
          <w:szCs w:val="28"/>
        </w:rPr>
        <w:t xml:space="preserve"> рисунков, построений и перестроений;</w:t>
      </w:r>
    </w:p>
    <w:p w:rsidR="0024580F" w:rsidRPr="009B3850" w:rsidRDefault="0024580F" w:rsidP="009B3850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 • выразительность и эмоциональность исполнения.</w:t>
      </w:r>
    </w:p>
    <w:p w:rsidR="0024580F" w:rsidRPr="009B3850" w:rsidRDefault="0024580F" w:rsidP="00B742C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3850">
        <w:rPr>
          <w:rFonts w:ascii="Times New Roman" w:hAnsi="Times New Roman" w:cs="Times New Roman"/>
          <w:b/>
          <w:sz w:val="28"/>
          <w:szCs w:val="28"/>
        </w:rPr>
        <w:t>Требования к проведению занятий</w:t>
      </w:r>
    </w:p>
    <w:p w:rsidR="0024580F" w:rsidRPr="009B3850" w:rsidRDefault="0024580F" w:rsidP="00B742C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ab/>
        <w:t>Занятия проводятся в групповой форме</w:t>
      </w:r>
      <w:r w:rsidR="00335C99">
        <w:rPr>
          <w:rFonts w:ascii="Times New Roman" w:hAnsi="Times New Roman" w:cs="Times New Roman"/>
          <w:sz w:val="28"/>
          <w:szCs w:val="28"/>
        </w:rPr>
        <w:t>.</w:t>
      </w:r>
      <w:r w:rsidR="003F7741">
        <w:rPr>
          <w:rFonts w:ascii="Times New Roman" w:hAnsi="Times New Roman" w:cs="Times New Roman"/>
          <w:sz w:val="28"/>
          <w:szCs w:val="28"/>
        </w:rPr>
        <w:t xml:space="preserve"> При подготовке к занятиям </w:t>
      </w:r>
      <w:r w:rsidRPr="009B3850">
        <w:rPr>
          <w:rFonts w:ascii="Times New Roman" w:hAnsi="Times New Roman" w:cs="Times New Roman"/>
          <w:sz w:val="28"/>
          <w:szCs w:val="28"/>
        </w:rPr>
        <w:t>учитываются такие факторы, как:  объем материала;  степень ег</w:t>
      </w:r>
      <w:r w:rsidR="003F7741">
        <w:rPr>
          <w:rFonts w:ascii="Times New Roman" w:hAnsi="Times New Roman" w:cs="Times New Roman"/>
          <w:sz w:val="28"/>
          <w:szCs w:val="28"/>
        </w:rPr>
        <w:t>о сложности; особенности группы</w:t>
      </w:r>
      <w:r w:rsidRPr="009B3850">
        <w:rPr>
          <w:rFonts w:ascii="Times New Roman" w:hAnsi="Times New Roman" w:cs="Times New Roman"/>
          <w:sz w:val="28"/>
          <w:szCs w:val="28"/>
        </w:rPr>
        <w:t xml:space="preserve"> как исполнительского коллектива.</w:t>
      </w:r>
    </w:p>
    <w:p w:rsidR="0024580F" w:rsidRPr="009B3850" w:rsidRDefault="0024580F" w:rsidP="00B742C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 При составлении плана занятия предполагается детальная разработка каждой его части, где определяется новый материал для из</w:t>
      </w:r>
      <w:r w:rsidR="003F7741">
        <w:rPr>
          <w:rFonts w:ascii="Times New Roman" w:hAnsi="Times New Roman" w:cs="Times New Roman"/>
          <w:sz w:val="28"/>
          <w:szCs w:val="28"/>
        </w:rPr>
        <w:t>учения; составляются комбинации</w:t>
      </w:r>
      <w:r w:rsidRPr="009B3850">
        <w:rPr>
          <w:rFonts w:ascii="Times New Roman" w:hAnsi="Times New Roman" w:cs="Times New Roman"/>
          <w:sz w:val="28"/>
          <w:szCs w:val="28"/>
        </w:rPr>
        <w:t>; определяется музыкальный материал для каждой части занятия.</w:t>
      </w:r>
    </w:p>
    <w:p w:rsidR="0024580F" w:rsidRPr="009B3850" w:rsidRDefault="0024580F" w:rsidP="00B742C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 На практических занятиях очень важно переводить на русский язык классические термины, объяснять назначение упражнения и правила его исполнения, равномерно распределять физическую нагрузку в течени</w:t>
      </w:r>
      <w:proofErr w:type="gramStart"/>
      <w:r w:rsidRPr="009B385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B3850">
        <w:rPr>
          <w:rFonts w:ascii="Times New Roman" w:hAnsi="Times New Roman" w:cs="Times New Roman"/>
          <w:sz w:val="28"/>
          <w:szCs w:val="28"/>
        </w:rPr>
        <w:t xml:space="preserve"> всего занятия, чередовать работу различных групп мышц и воспитывать самостоятельность в выполнении учебных заданий. </w:t>
      </w:r>
    </w:p>
    <w:p w:rsidR="0024580F" w:rsidRDefault="0024580F" w:rsidP="00B742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В процессе учебной работы необходимо прививать учащимся умение слышать и понимать музыку. Правильно подобранный музыкальный материал должен помогать осваивать хореографический материал, соответствуя его характеру, ритмическому рисунку, темпу. На первоначальных этапах изучения упражнений необходимо использовать</w:t>
      </w:r>
      <w:r w:rsidR="003F7741">
        <w:rPr>
          <w:rFonts w:ascii="Times New Roman" w:hAnsi="Times New Roman" w:cs="Times New Roman"/>
          <w:sz w:val="28"/>
          <w:szCs w:val="28"/>
        </w:rPr>
        <w:t xml:space="preserve"> </w:t>
      </w:r>
      <w:r w:rsidRPr="009B3850">
        <w:rPr>
          <w:rFonts w:ascii="Times New Roman" w:hAnsi="Times New Roman" w:cs="Times New Roman"/>
          <w:sz w:val="28"/>
          <w:szCs w:val="28"/>
        </w:rPr>
        <w:t>музыкальное сопровождение с простым ритмическим рисунком. Позднее, на этапе совершенствования движения, ритмический рисунок может быть более разнообразным. При сочетании движений следует сохранять общую линию мелодии.</w:t>
      </w:r>
    </w:p>
    <w:p w:rsidR="00335C99" w:rsidRP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335C99">
        <w:rPr>
          <w:b/>
          <w:sz w:val="28"/>
          <w:szCs w:val="28"/>
        </w:rPr>
        <w:t>Содержание программы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621BF">
        <w:rPr>
          <w:b/>
          <w:color w:val="000000"/>
          <w:sz w:val="28"/>
          <w:szCs w:val="28"/>
        </w:rPr>
        <w:t>I год обучения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A1194">
        <w:rPr>
          <w:b/>
          <w:sz w:val="28"/>
          <w:szCs w:val="28"/>
        </w:rPr>
        <w:t>Вводное занятие.</w:t>
      </w:r>
      <w:r>
        <w:rPr>
          <w:sz w:val="28"/>
          <w:szCs w:val="28"/>
        </w:rPr>
        <w:t xml:space="preserve"> Беседа о технике безопасности на уроке.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Теория:</w:t>
      </w:r>
    </w:p>
    <w:p w:rsidR="00335C99" w:rsidRPr="00AC605D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 </w:t>
      </w:r>
      <w:r w:rsidRPr="00AC605D">
        <w:rPr>
          <w:rFonts w:ascii="Times New Roman" w:hAnsi="Times New Roman" w:cs="Times New Roman"/>
          <w:sz w:val="28"/>
          <w:szCs w:val="28"/>
        </w:rPr>
        <w:t>о программе обучения, 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05D">
        <w:rPr>
          <w:rFonts w:ascii="Times New Roman" w:hAnsi="Times New Roman" w:cs="Times New Roman"/>
          <w:sz w:val="28"/>
          <w:szCs w:val="28"/>
        </w:rPr>
        <w:t>родителями, требования к танцевальной форме, обуви, о культуре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05D">
        <w:rPr>
          <w:rFonts w:ascii="Times New Roman" w:hAnsi="Times New Roman" w:cs="Times New Roman"/>
          <w:sz w:val="28"/>
          <w:szCs w:val="28"/>
        </w:rPr>
        <w:t>коллективе и в танцевальном зале. Беседа по технике безопасности. Формирование групп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05D">
        <w:rPr>
          <w:rFonts w:ascii="Times New Roman" w:hAnsi="Times New Roman" w:cs="Times New Roman"/>
          <w:sz w:val="28"/>
          <w:szCs w:val="28"/>
        </w:rPr>
        <w:t>по возрасту, медицинские показания для занятий танцами, расписание занятий.</w:t>
      </w:r>
    </w:p>
    <w:p w:rsidR="00335C99" w:rsidRPr="003B3957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957"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</w:pPr>
      <w:r w:rsidRPr="003B3957">
        <w:rPr>
          <w:sz w:val="28"/>
          <w:szCs w:val="28"/>
        </w:rPr>
        <w:t>Игры на знакомства, на сплочение коллектива</w:t>
      </w:r>
      <w:r>
        <w:t>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A1194">
        <w:rPr>
          <w:b/>
          <w:sz w:val="28"/>
          <w:szCs w:val="28"/>
        </w:rPr>
        <w:t>Основные движения и понятия хореографии</w:t>
      </w:r>
      <w:r>
        <w:rPr>
          <w:sz w:val="28"/>
          <w:szCs w:val="28"/>
        </w:rPr>
        <w:t>.</w:t>
      </w:r>
    </w:p>
    <w:p w:rsidR="00335C99" w:rsidRPr="00807BF2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BF2">
        <w:rPr>
          <w:rFonts w:ascii="Times New Roman" w:hAnsi="Times New Roman" w:cs="Times New Roman"/>
          <w:sz w:val="28"/>
          <w:szCs w:val="28"/>
        </w:rPr>
        <w:t>Теория:</w:t>
      </w:r>
    </w:p>
    <w:p w:rsidR="00335C99" w:rsidRPr="00807BF2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BF2">
        <w:rPr>
          <w:rFonts w:ascii="Times New Roman" w:hAnsi="Times New Roman" w:cs="Times New Roman"/>
          <w:sz w:val="28"/>
          <w:szCs w:val="28"/>
        </w:rPr>
        <w:t>Теоретические основы хореографических движений. Хореографические</w:t>
      </w:r>
    </w:p>
    <w:p w:rsidR="00335C99" w:rsidRPr="00807BF2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BF2">
        <w:rPr>
          <w:rFonts w:ascii="Times New Roman" w:hAnsi="Times New Roman" w:cs="Times New Roman"/>
          <w:sz w:val="28"/>
          <w:szCs w:val="28"/>
        </w:rPr>
        <w:t>термины.</w:t>
      </w:r>
    </w:p>
    <w:p w:rsidR="00335C99" w:rsidRPr="00807BF2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BF2"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Pr="00807BF2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BF2">
        <w:rPr>
          <w:rFonts w:ascii="Times New Roman" w:hAnsi="Times New Roman" w:cs="Times New Roman"/>
          <w:sz w:val="28"/>
          <w:szCs w:val="28"/>
        </w:rPr>
        <w:lastRenderedPageBreak/>
        <w:t>Ритмическая разминка: комплекс упражнений, рассчитанный на разминку,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07BF2">
        <w:rPr>
          <w:sz w:val="28"/>
          <w:szCs w:val="28"/>
        </w:rPr>
        <w:t>растяжку и разогрев необходимых групп мышц.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A1194">
        <w:rPr>
          <w:b/>
          <w:sz w:val="28"/>
          <w:szCs w:val="28"/>
        </w:rPr>
        <w:t>Работа над ритмическими зарисовками.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E325EE">
        <w:rPr>
          <w:sz w:val="28"/>
          <w:szCs w:val="28"/>
        </w:rPr>
        <w:t>кзерсис у станка и на середине зала.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A1194">
        <w:rPr>
          <w:b/>
          <w:sz w:val="28"/>
          <w:szCs w:val="28"/>
        </w:rPr>
        <w:t>Музыкально-ритмические игры.</w:t>
      </w:r>
    </w:p>
    <w:p w:rsidR="00335C99" w:rsidRPr="006A1194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194">
        <w:rPr>
          <w:rFonts w:ascii="Times New Roman" w:hAnsi="Times New Roman" w:cs="Times New Roman"/>
          <w:sz w:val="28"/>
          <w:szCs w:val="28"/>
        </w:rPr>
        <w:t>-комбинации с перемещением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61515">
        <w:rPr>
          <w:sz w:val="28"/>
          <w:szCs w:val="28"/>
        </w:rPr>
        <w:t>-различные способы вращений и прыжков;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A1194">
        <w:rPr>
          <w:b/>
          <w:sz w:val="28"/>
          <w:szCs w:val="28"/>
        </w:rPr>
        <w:t>Общеразвивающие упражнения. Знакомство с основными названиями классического танца.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61515">
        <w:rPr>
          <w:sz w:val="28"/>
          <w:szCs w:val="28"/>
        </w:rPr>
        <w:t xml:space="preserve">Теория: постановка корпуса - важнейший этап в занятиях классическим танцем. Правильная постановка корпуса гарантирует устойчивость, внутреннюю собранность и эстетическую восприимчивость при исполнении классических элементов. Практика: освоение постановки корпуса на середине, у станка (ноги в 1 свободной поз., руки - </w:t>
      </w:r>
      <w:proofErr w:type="gramStart"/>
      <w:r w:rsidRPr="00461515">
        <w:rPr>
          <w:sz w:val="28"/>
          <w:szCs w:val="28"/>
        </w:rPr>
        <w:t>в</w:t>
      </w:r>
      <w:proofErr w:type="gramEnd"/>
      <w:r w:rsidRPr="00461515">
        <w:rPr>
          <w:sz w:val="28"/>
          <w:szCs w:val="28"/>
        </w:rPr>
        <w:t xml:space="preserve"> подготовительной поз.). Упражнение «Арбуз».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A1194">
        <w:rPr>
          <w:b/>
          <w:sz w:val="28"/>
          <w:szCs w:val="28"/>
        </w:rPr>
        <w:t xml:space="preserve">Упражнения на формирование правильной осанки. Ходьба с носка, на </w:t>
      </w:r>
      <w:proofErr w:type="spellStart"/>
      <w:r w:rsidRPr="006A1194">
        <w:rPr>
          <w:b/>
          <w:sz w:val="28"/>
          <w:szCs w:val="28"/>
        </w:rPr>
        <w:t>полупальцах</w:t>
      </w:r>
      <w:proofErr w:type="spellEnd"/>
      <w:r w:rsidRPr="006A1194">
        <w:rPr>
          <w:b/>
          <w:sz w:val="28"/>
          <w:szCs w:val="28"/>
        </w:rPr>
        <w:t>, на пятках.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Pr="003B3957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Pr="003B3957">
        <w:rPr>
          <w:rFonts w:ascii="Times New Roman" w:hAnsi="Times New Roman" w:cs="Times New Roman"/>
          <w:sz w:val="28"/>
          <w:szCs w:val="28"/>
        </w:rPr>
        <w:t>элемен</w:t>
      </w:r>
      <w:r>
        <w:rPr>
          <w:rFonts w:ascii="Times New Roman" w:hAnsi="Times New Roman" w:cs="Times New Roman"/>
          <w:sz w:val="28"/>
          <w:szCs w:val="28"/>
        </w:rPr>
        <w:t>тов</w:t>
      </w:r>
      <w:r w:rsidRPr="003B3957">
        <w:rPr>
          <w:rFonts w:ascii="Times New Roman" w:hAnsi="Times New Roman" w:cs="Times New Roman"/>
          <w:sz w:val="28"/>
          <w:szCs w:val="28"/>
        </w:rPr>
        <w:t xml:space="preserve"> разминки:</w:t>
      </w:r>
    </w:p>
    <w:p w:rsidR="00335C99" w:rsidRDefault="00335C99" w:rsidP="00335C99">
      <w:pPr>
        <w:spacing w:after="0"/>
        <w:jc w:val="both"/>
        <w:rPr>
          <w:sz w:val="28"/>
          <w:szCs w:val="28"/>
        </w:rPr>
      </w:pPr>
      <w:r w:rsidRPr="003B3957">
        <w:rPr>
          <w:rFonts w:ascii="Times New Roman" w:hAnsi="Times New Roman" w:cs="Times New Roman"/>
          <w:sz w:val="28"/>
          <w:szCs w:val="28"/>
        </w:rPr>
        <w:t xml:space="preserve">- Движения головы.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B3957">
        <w:rPr>
          <w:rFonts w:ascii="Times New Roman" w:hAnsi="Times New Roman" w:cs="Times New Roman"/>
          <w:sz w:val="28"/>
          <w:szCs w:val="28"/>
        </w:rPr>
        <w:t>Соединение движений головы с движениями других центров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B39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C99">
        <w:rPr>
          <w:rFonts w:ascii="Times New Roman" w:hAnsi="Times New Roman" w:cs="Times New Roman"/>
          <w:sz w:val="28"/>
          <w:szCs w:val="28"/>
        </w:rPr>
        <w:t xml:space="preserve">Ходьба с носка, на </w:t>
      </w:r>
      <w:proofErr w:type="spellStart"/>
      <w:r w:rsidRPr="00335C99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335C99">
        <w:rPr>
          <w:rFonts w:ascii="Times New Roman" w:hAnsi="Times New Roman" w:cs="Times New Roman"/>
          <w:sz w:val="28"/>
          <w:szCs w:val="28"/>
        </w:rPr>
        <w:t>, на пятках.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A1194">
        <w:rPr>
          <w:b/>
          <w:sz w:val="28"/>
          <w:szCs w:val="28"/>
        </w:rPr>
        <w:t>Движения на развитие координации. Виды шага, бега, прыжков, подскоков.</w:t>
      </w:r>
    </w:p>
    <w:p w:rsidR="00335C99" w:rsidRDefault="00335C99" w:rsidP="00335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3957">
        <w:rPr>
          <w:sz w:val="28"/>
          <w:szCs w:val="28"/>
        </w:rPr>
        <w:t>Комбинации из движений, изуче</w:t>
      </w:r>
      <w:r>
        <w:rPr>
          <w:sz w:val="28"/>
          <w:szCs w:val="28"/>
        </w:rPr>
        <w:t>нных ранее, соединение с шагами (</w:t>
      </w:r>
      <w:r w:rsidRPr="003B3957">
        <w:rPr>
          <w:sz w:val="28"/>
          <w:szCs w:val="28"/>
        </w:rPr>
        <w:t>комбинации с перемещением</w:t>
      </w:r>
      <w:r>
        <w:rPr>
          <w:sz w:val="28"/>
          <w:szCs w:val="28"/>
        </w:rPr>
        <w:t xml:space="preserve">, </w:t>
      </w:r>
      <w:r w:rsidRPr="00AC605D">
        <w:rPr>
          <w:sz w:val="28"/>
          <w:szCs w:val="28"/>
        </w:rPr>
        <w:t>различные способы вращений и прыжков</w:t>
      </w:r>
      <w:r>
        <w:rPr>
          <w:sz w:val="28"/>
          <w:szCs w:val="28"/>
        </w:rPr>
        <w:t>).</w:t>
      </w:r>
      <w:r w:rsidRPr="006A1194">
        <w:rPr>
          <w:sz w:val="28"/>
          <w:szCs w:val="28"/>
        </w:rPr>
        <w:t xml:space="preserve"> </w:t>
      </w:r>
      <w:r w:rsidRPr="006A1194">
        <w:rPr>
          <w:b/>
          <w:sz w:val="28"/>
          <w:szCs w:val="28"/>
        </w:rPr>
        <w:t>Элементы ассиметричной гимнастики. Упражнения для развития гибкости тела.</w:t>
      </w:r>
      <w:r w:rsidRPr="006A1194">
        <w:rPr>
          <w:sz w:val="28"/>
          <w:szCs w:val="28"/>
        </w:rPr>
        <w:t xml:space="preserve"> 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574BD">
        <w:rPr>
          <w:sz w:val="28"/>
          <w:szCs w:val="28"/>
        </w:rPr>
        <w:t>Теория: техника безопасности при выполнении гимнастических упражнений. Формирование волевых навыков.</w:t>
      </w:r>
      <w:r w:rsidRPr="0064566E">
        <w:rPr>
          <w:sz w:val="28"/>
          <w:szCs w:val="28"/>
        </w:rPr>
        <w:t xml:space="preserve"> 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4566E">
        <w:rPr>
          <w:b/>
          <w:sz w:val="28"/>
          <w:szCs w:val="28"/>
        </w:rPr>
        <w:t>Упражнения на эластичность мышц плечевого пояса.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Pr="003B3957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957">
        <w:rPr>
          <w:rFonts w:ascii="Times New Roman" w:hAnsi="Times New Roman" w:cs="Times New Roman"/>
          <w:sz w:val="28"/>
          <w:szCs w:val="28"/>
        </w:rPr>
        <w:t>Изучаемые элементы разминки:</w:t>
      </w:r>
    </w:p>
    <w:p w:rsidR="00335C99" w:rsidRPr="003B3957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957">
        <w:rPr>
          <w:rFonts w:ascii="Times New Roman" w:hAnsi="Times New Roman" w:cs="Times New Roman"/>
          <w:sz w:val="28"/>
          <w:szCs w:val="28"/>
        </w:rPr>
        <w:t>Соединение движений головы с движениями других центров.</w:t>
      </w:r>
    </w:p>
    <w:p w:rsidR="00335C99" w:rsidRPr="003B3957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957">
        <w:rPr>
          <w:rFonts w:ascii="Times New Roman" w:hAnsi="Times New Roman" w:cs="Times New Roman"/>
          <w:sz w:val="28"/>
          <w:szCs w:val="28"/>
        </w:rPr>
        <w:t>- Плечи: комбинация из движений, изученных ранее, разные по ритму комбинации.</w:t>
      </w:r>
    </w:p>
    <w:p w:rsidR="00335C99" w:rsidRPr="003B3957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957">
        <w:rPr>
          <w:rFonts w:ascii="Times New Roman" w:hAnsi="Times New Roman" w:cs="Times New Roman"/>
          <w:sz w:val="28"/>
          <w:szCs w:val="28"/>
        </w:rPr>
        <w:t>- Грудная клетка: круги и полукруги в горизонтальной и вертикальной плоскостях,</w:t>
      </w:r>
    </w:p>
    <w:p w:rsidR="00335C99" w:rsidRPr="003B3957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957">
        <w:rPr>
          <w:rFonts w:ascii="Times New Roman" w:hAnsi="Times New Roman" w:cs="Times New Roman"/>
          <w:sz w:val="28"/>
          <w:szCs w:val="28"/>
        </w:rPr>
        <w:t>соединение в комбинации движений.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3957">
        <w:rPr>
          <w:sz w:val="28"/>
          <w:szCs w:val="28"/>
        </w:rPr>
        <w:t>- Прыжки.</w:t>
      </w:r>
    </w:p>
    <w:p w:rsidR="00335C99" w:rsidRDefault="00335C99" w:rsidP="00335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566E">
        <w:rPr>
          <w:rFonts w:ascii="Times New Roman" w:hAnsi="Times New Roman" w:cs="Times New Roman"/>
          <w:b/>
          <w:sz w:val="28"/>
          <w:szCs w:val="28"/>
        </w:rPr>
        <w:t>Разучивание танцевальных комбинаций.</w:t>
      </w:r>
      <w:r w:rsidRPr="006456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FD9">
        <w:rPr>
          <w:rFonts w:ascii="Times New Roman" w:hAnsi="Times New Roman" w:cs="Times New Roman"/>
          <w:sz w:val="28"/>
          <w:szCs w:val="28"/>
        </w:rPr>
        <w:t xml:space="preserve">Теория: </w:t>
      </w:r>
    </w:p>
    <w:p w:rsidR="00335C99" w:rsidRPr="00F51FD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FD9">
        <w:rPr>
          <w:rFonts w:ascii="Times New Roman" w:hAnsi="Times New Roman" w:cs="Times New Roman"/>
          <w:sz w:val="28"/>
          <w:szCs w:val="28"/>
        </w:rPr>
        <w:lastRenderedPageBreak/>
        <w:t>знакомство с видами народно-сценического танца.</w:t>
      </w:r>
    </w:p>
    <w:p w:rsidR="00335C99" w:rsidRPr="00F51FD9" w:rsidRDefault="00335C99" w:rsidP="00335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1FD9"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Pr="00F51FD9" w:rsidRDefault="00335C99" w:rsidP="00335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1FD9">
        <w:rPr>
          <w:rFonts w:ascii="Times New Roman" w:hAnsi="Times New Roman" w:cs="Times New Roman"/>
          <w:sz w:val="28"/>
          <w:szCs w:val="28"/>
        </w:rPr>
        <w:t>разучивание комбинации.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4566E">
        <w:rPr>
          <w:b/>
          <w:sz w:val="28"/>
          <w:szCs w:val="28"/>
        </w:rPr>
        <w:t>1,2,3 позиции рук.</w:t>
      </w:r>
      <w:r>
        <w:rPr>
          <w:b/>
          <w:sz w:val="28"/>
          <w:szCs w:val="28"/>
        </w:rPr>
        <w:t xml:space="preserve"> </w:t>
      </w:r>
      <w:r w:rsidRPr="0064566E">
        <w:rPr>
          <w:b/>
          <w:sz w:val="28"/>
          <w:szCs w:val="28"/>
        </w:rPr>
        <w:t>Повторение танцевальных комбинаций.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B69DA">
        <w:rPr>
          <w:sz w:val="28"/>
          <w:szCs w:val="28"/>
        </w:rPr>
        <w:t>Теория: освоение позиций рук классического танца на середине. Освоение упражнения «</w:t>
      </w:r>
      <w:proofErr w:type="spellStart"/>
      <w:proofErr w:type="gramStart"/>
      <w:r w:rsidRPr="000B69DA">
        <w:rPr>
          <w:sz w:val="28"/>
          <w:szCs w:val="28"/>
        </w:rPr>
        <w:t>Р</w:t>
      </w:r>
      <w:proofErr w:type="gramEnd"/>
      <w:r w:rsidRPr="000B69DA">
        <w:rPr>
          <w:sz w:val="28"/>
          <w:szCs w:val="28"/>
        </w:rPr>
        <w:t>ortdebras</w:t>
      </w:r>
      <w:proofErr w:type="spellEnd"/>
      <w:r w:rsidRPr="000B69DA">
        <w:rPr>
          <w:sz w:val="28"/>
          <w:szCs w:val="28"/>
        </w:rPr>
        <w:t>№ 1». Практика: манера исполнения. Воспитание волевых качеств и трудолюбия. Упражнение «Арбуз», «Посчитай до восьми».</w:t>
      </w:r>
      <w:r w:rsidRPr="0064566E">
        <w:rPr>
          <w:sz w:val="28"/>
          <w:szCs w:val="28"/>
        </w:rPr>
        <w:t xml:space="preserve"> 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4566E">
        <w:rPr>
          <w:b/>
          <w:sz w:val="28"/>
          <w:szCs w:val="28"/>
        </w:rPr>
        <w:t>Музыкально-ритмические игры.</w:t>
      </w:r>
    </w:p>
    <w:p w:rsidR="00335C99" w:rsidRPr="00FF32F5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32F5">
        <w:rPr>
          <w:rFonts w:ascii="Times New Roman" w:hAnsi="Times New Roman" w:cs="Times New Roman"/>
          <w:sz w:val="28"/>
          <w:szCs w:val="28"/>
        </w:rPr>
        <w:t>Теория:</w:t>
      </w:r>
    </w:p>
    <w:p w:rsidR="00335C99" w:rsidRPr="00FF32F5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32F5">
        <w:rPr>
          <w:rFonts w:ascii="Times New Roman" w:hAnsi="Times New Roman" w:cs="Times New Roman"/>
          <w:sz w:val="28"/>
          <w:szCs w:val="28"/>
        </w:rPr>
        <w:t>Знакомство с новым ритмом музыки.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F32F5">
        <w:rPr>
          <w:sz w:val="28"/>
          <w:szCs w:val="28"/>
        </w:rPr>
        <w:t>Практика: деление произведение на «вступление», «период», «фразу», «заключение», «предложение». Обучение одновременно начинать и заканчивать движения с началом и завершением музыкального произведения.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4566E">
        <w:rPr>
          <w:b/>
          <w:sz w:val="28"/>
          <w:szCs w:val="28"/>
        </w:rPr>
        <w:t>Характер музыки. Средства музыкальной выразительности.</w:t>
      </w:r>
    </w:p>
    <w:p w:rsidR="00335C99" w:rsidRPr="00531242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242">
        <w:rPr>
          <w:rFonts w:ascii="Times New Roman" w:hAnsi="Times New Roman" w:cs="Times New Roman"/>
          <w:sz w:val="28"/>
          <w:szCs w:val="28"/>
        </w:rPr>
        <w:t>Теория: прослушивание музыкальных композиций.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242">
        <w:rPr>
          <w:rFonts w:ascii="Times New Roman" w:hAnsi="Times New Roman" w:cs="Times New Roman"/>
          <w:sz w:val="28"/>
          <w:szCs w:val="28"/>
        </w:rPr>
        <w:t>Практика: определение их характера (</w:t>
      </w:r>
      <w:proofErr w:type="gramStart"/>
      <w:r w:rsidRPr="00531242">
        <w:rPr>
          <w:rFonts w:ascii="Times New Roman" w:hAnsi="Times New Roman" w:cs="Times New Roman"/>
          <w:sz w:val="28"/>
          <w:szCs w:val="28"/>
        </w:rPr>
        <w:t>веселый</w:t>
      </w:r>
      <w:proofErr w:type="gramEnd"/>
      <w:r w:rsidRPr="00531242">
        <w:rPr>
          <w:rFonts w:ascii="Times New Roman" w:hAnsi="Times New Roman" w:cs="Times New Roman"/>
          <w:sz w:val="28"/>
          <w:szCs w:val="28"/>
        </w:rPr>
        <w:t>, грустный, торжественный, спокойный, озорной и т. д). Движение в характере, заданном музыкой.</w:t>
      </w:r>
      <w:r w:rsidRPr="0064566E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Разучивание разминки.</w:t>
      </w:r>
      <w:r w:rsidRPr="006456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Теория:</w:t>
      </w:r>
    </w:p>
    <w:p w:rsidR="00335C99" w:rsidRPr="001B0C3B" w:rsidRDefault="00335C99" w:rsidP="00335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0C3B">
        <w:rPr>
          <w:rFonts w:ascii="Times New Roman" w:hAnsi="Times New Roman" w:cs="Times New Roman"/>
          <w:sz w:val="28"/>
          <w:szCs w:val="28"/>
        </w:rPr>
        <w:t xml:space="preserve">роль и значение различных видов динамических оттенков. </w:t>
      </w:r>
    </w:p>
    <w:p w:rsidR="00335C99" w:rsidRPr="001B0C3B" w:rsidRDefault="00335C99" w:rsidP="00335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0C3B"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0C3B">
        <w:rPr>
          <w:sz w:val="28"/>
          <w:szCs w:val="28"/>
        </w:rPr>
        <w:t>Прослушивание музыкальных композиций  и выполнение упражнения на эластичность тела.</w:t>
      </w:r>
      <w:r w:rsidRPr="0064566E">
        <w:rPr>
          <w:sz w:val="28"/>
          <w:szCs w:val="28"/>
        </w:rPr>
        <w:t xml:space="preserve"> 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4566E">
        <w:rPr>
          <w:b/>
          <w:sz w:val="28"/>
          <w:szCs w:val="28"/>
        </w:rPr>
        <w:t>Общеразвивающие упражнения.</w:t>
      </w:r>
    </w:p>
    <w:p w:rsidR="00335C99" w:rsidRPr="00EA60BF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0BF">
        <w:rPr>
          <w:rFonts w:ascii="Times New Roman" w:hAnsi="Times New Roman" w:cs="Times New Roman"/>
          <w:sz w:val="28"/>
          <w:szCs w:val="28"/>
        </w:rPr>
        <w:t>Теория: элементы гимнастики,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60BF">
        <w:rPr>
          <w:rFonts w:ascii="Times New Roman" w:hAnsi="Times New Roman" w:cs="Times New Roman"/>
          <w:sz w:val="28"/>
          <w:szCs w:val="28"/>
        </w:rPr>
        <w:t>как способ украшения и обогащения танцевальных композиций.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Упражнения на растяжку и пластику.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4566E">
        <w:rPr>
          <w:b/>
          <w:sz w:val="28"/>
          <w:szCs w:val="28"/>
        </w:rPr>
        <w:t xml:space="preserve">Упражнения на </w:t>
      </w:r>
      <w:r>
        <w:rPr>
          <w:b/>
          <w:sz w:val="28"/>
          <w:szCs w:val="28"/>
        </w:rPr>
        <w:t>формирование правильной осанки.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9DA">
        <w:rPr>
          <w:rFonts w:ascii="Times New Roman" w:hAnsi="Times New Roman" w:cs="Times New Roman"/>
          <w:sz w:val="28"/>
          <w:szCs w:val="28"/>
        </w:rPr>
        <w:t xml:space="preserve">Теория: освоение навыков постановки корпуса в хореографии. Практика: формирование волевых навыков и трудолюбия. </w:t>
      </w:r>
      <w:r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9DA">
        <w:rPr>
          <w:rFonts w:ascii="Times New Roman" w:hAnsi="Times New Roman" w:cs="Times New Roman"/>
          <w:sz w:val="28"/>
          <w:szCs w:val="28"/>
        </w:rPr>
        <w:t>Упражнения на формирование правильной осанки.</w:t>
      </w:r>
    </w:p>
    <w:p w:rsidR="00335C99" w:rsidRPr="0064566E" w:rsidRDefault="00335C99" w:rsidP="00335C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66E">
        <w:rPr>
          <w:rFonts w:ascii="Times New Roman" w:hAnsi="Times New Roman" w:cs="Times New Roman"/>
          <w:b/>
          <w:sz w:val="28"/>
          <w:szCs w:val="28"/>
        </w:rPr>
        <w:t>Общеразвивающие упражнения.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36760">
        <w:rPr>
          <w:sz w:val="28"/>
          <w:szCs w:val="28"/>
        </w:rPr>
        <w:t>Теория: освоение навыков растягивания мышц бедра. Практика: формирование волевых навыков. Упражнения для улучшения подвижности тазобедренных суставов и эластичности мышц бедра. Высокие взмахи поочередно и попеременно правой и левой ногой.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4566E">
        <w:rPr>
          <w:b/>
          <w:sz w:val="28"/>
          <w:szCs w:val="28"/>
        </w:rPr>
        <w:t>Упражнения на формирование правильной осанки. Партерная гимнастика.</w:t>
      </w:r>
    </w:p>
    <w:p w:rsidR="00335C99" w:rsidRPr="00F609FF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9DA">
        <w:rPr>
          <w:rFonts w:ascii="Times New Roman" w:hAnsi="Times New Roman" w:cs="Times New Roman"/>
          <w:sz w:val="28"/>
          <w:szCs w:val="28"/>
        </w:rPr>
        <w:t xml:space="preserve">Теория: закрепление навыков постановки корпуса в хореографии. Практика: формирование волевых навыков и трудолюбия. Упражнения на формирование правильной </w:t>
      </w:r>
      <w:r w:rsidRPr="00F609FF">
        <w:rPr>
          <w:rFonts w:ascii="Times New Roman" w:hAnsi="Times New Roman" w:cs="Times New Roman"/>
          <w:sz w:val="28"/>
          <w:szCs w:val="28"/>
        </w:rPr>
        <w:t>осанки.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609FF">
        <w:rPr>
          <w:sz w:val="28"/>
          <w:szCs w:val="28"/>
        </w:rPr>
        <w:lastRenderedPageBreak/>
        <w:t>Практика: упражнения для улучшения подвижности позвоночника. Упражнения, включающие максимальное сгибание туловища: «Кольцо», «Дельфин»</w:t>
      </w:r>
      <w:r>
        <w:rPr>
          <w:sz w:val="28"/>
          <w:szCs w:val="28"/>
        </w:rPr>
        <w:t>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4566E">
        <w:rPr>
          <w:b/>
          <w:sz w:val="28"/>
          <w:szCs w:val="28"/>
        </w:rPr>
        <w:t>Музыкально-ритмические игры.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6DFB">
        <w:rPr>
          <w:sz w:val="28"/>
          <w:szCs w:val="28"/>
        </w:rPr>
        <w:t>Теория: элементы акробатики, как способ украшения и обогащения танцевальных композиций. Практика: освоение навыков внутренней собранности, формирование волевых навыков, спортивного характера.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4566E">
        <w:rPr>
          <w:b/>
          <w:sz w:val="28"/>
          <w:szCs w:val="28"/>
        </w:rPr>
        <w:t>Общеразвивающие упражнения. Упражнения на растяжку и пластику.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73998">
        <w:rPr>
          <w:sz w:val="28"/>
          <w:szCs w:val="28"/>
        </w:rPr>
        <w:t>Теория: освоение навыков растягивания мышц бедра. Формирование волевых навыков. Практика: упражнения для улучшения подвижности тазобедренных суставов и эластичности мышц бедра. Высокие взмахи поочередно и попеременно правой и левой ногой</w:t>
      </w:r>
      <w:r>
        <w:rPr>
          <w:sz w:val="28"/>
          <w:szCs w:val="28"/>
        </w:rPr>
        <w:t>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4566E">
        <w:rPr>
          <w:b/>
          <w:sz w:val="28"/>
          <w:szCs w:val="28"/>
        </w:rPr>
        <w:t>Упражнения на формирование правильной осанки. Партерная гимнастика.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0C7A">
        <w:rPr>
          <w:sz w:val="28"/>
          <w:szCs w:val="28"/>
        </w:rPr>
        <w:t>Теория: освоение навыков постановки корпуса в хореографии. Практика: формирование волевых навыков и трудолюбия. Упражнения на формирование правильной осанки.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4566E">
        <w:rPr>
          <w:b/>
          <w:sz w:val="28"/>
          <w:szCs w:val="28"/>
        </w:rPr>
        <w:t>Основные движения танца «Полька». Первая фигура польки.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5DDE">
        <w:rPr>
          <w:rFonts w:ascii="Times New Roman" w:hAnsi="Times New Roman" w:cs="Times New Roman"/>
          <w:sz w:val="28"/>
          <w:szCs w:val="28"/>
        </w:rPr>
        <w:t>Теория: русская танцевальная культура. Формирование интереса и уважения к русской культуре и народному творчеству.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Разучивание манеры исполнения первой фигуры танца «Полька».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566E">
        <w:rPr>
          <w:rFonts w:ascii="Times New Roman" w:hAnsi="Times New Roman" w:cs="Times New Roman"/>
          <w:b/>
          <w:sz w:val="28"/>
          <w:szCs w:val="28"/>
        </w:rPr>
        <w:t>Основные движения танца «Полька». Вторая и третья фигура польки.</w:t>
      </w:r>
      <w:r w:rsidRPr="0064566E">
        <w:rPr>
          <w:rFonts w:ascii="Times New Roman" w:hAnsi="Times New Roman" w:cs="Times New Roman"/>
          <w:sz w:val="28"/>
          <w:szCs w:val="28"/>
        </w:rPr>
        <w:t xml:space="preserve"> </w:t>
      </w:r>
      <w:r w:rsidRPr="007A5DDE">
        <w:rPr>
          <w:rFonts w:ascii="Times New Roman" w:hAnsi="Times New Roman" w:cs="Times New Roman"/>
          <w:sz w:val="28"/>
          <w:szCs w:val="28"/>
        </w:rPr>
        <w:t>Теория: русская танцевальная культура. Формирование интереса и уважения к русской культуре и народному творчеству.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повторение первой фигуры танца, разучивание манеры исполнения второй фигуры танца «Полька».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4566E">
        <w:rPr>
          <w:b/>
          <w:sz w:val="28"/>
          <w:szCs w:val="28"/>
        </w:rPr>
        <w:t>Основные движения танца «Полька». Четвертая и пятая фигура польки.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5DDE">
        <w:rPr>
          <w:rFonts w:ascii="Times New Roman" w:hAnsi="Times New Roman" w:cs="Times New Roman"/>
          <w:sz w:val="28"/>
          <w:szCs w:val="28"/>
        </w:rPr>
        <w:t>Теория: русская танцевальная культура. Формирование интереса и уважения к русской культуре и народному творчеству.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повторение первой  и второй фигуры танца, разучивание манеры исполнения третьей фигуры танца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4566E">
        <w:rPr>
          <w:b/>
          <w:sz w:val="28"/>
          <w:szCs w:val="28"/>
        </w:rPr>
        <w:t>Упражнения на формирование правильной осанки. Партерная гимнастика.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74BD">
        <w:rPr>
          <w:rFonts w:ascii="Times New Roman" w:hAnsi="Times New Roman" w:cs="Times New Roman"/>
          <w:sz w:val="28"/>
          <w:szCs w:val="28"/>
        </w:rPr>
        <w:t>Теория: техника безопасности при выполнении гимнастических упражнений. Формирование волевых навыков.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D67">
        <w:rPr>
          <w:sz w:val="28"/>
          <w:szCs w:val="28"/>
        </w:rPr>
        <w:t>Практика: упражнения для улучшения подвижности позвоночника. Упражнения, включающие максимальное сгибание туловища: «Кольцо», «Дельфин», «Мост» из положения лежа.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4566E">
        <w:rPr>
          <w:b/>
          <w:sz w:val="28"/>
          <w:szCs w:val="28"/>
        </w:rPr>
        <w:t>Музыкально-ритмические игры.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35B6D">
        <w:rPr>
          <w:sz w:val="28"/>
          <w:szCs w:val="28"/>
        </w:rPr>
        <w:lastRenderedPageBreak/>
        <w:t>Теория: развитие фантазии, воображения. Приобретение навыков актерского мастерства. Практика: изображение одушевленных и неодушевленных предметов по темам: «Кино», «Театр», «Игра» и т.д.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4566E">
        <w:rPr>
          <w:b/>
          <w:sz w:val="28"/>
          <w:szCs w:val="28"/>
        </w:rPr>
        <w:t>Упражнения на формирование правильной осанки</w:t>
      </w:r>
      <w:r>
        <w:rPr>
          <w:b/>
          <w:sz w:val="28"/>
          <w:szCs w:val="28"/>
        </w:rPr>
        <w:t>.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74BD">
        <w:rPr>
          <w:rFonts w:ascii="Times New Roman" w:hAnsi="Times New Roman" w:cs="Times New Roman"/>
          <w:sz w:val="28"/>
          <w:szCs w:val="28"/>
        </w:rPr>
        <w:t>Теория: Формирование волевых навыков.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D67">
        <w:rPr>
          <w:sz w:val="28"/>
          <w:szCs w:val="28"/>
        </w:rPr>
        <w:t>Практика: упражнения для улучшения подвижности позвоночника</w:t>
      </w:r>
      <w:r>
        <w:rPr>
          <w:sz w:val="28"/>
          <w:szCs w:val="28"/>
        </w:rPr>
        <w:t>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4566E">
        <w:rPr>
          <w:b/>
          <w:sz w:val="28"/>
          <w:szCs w:val="28"/>
        </w:rPr>
        <w:t>Основные движения классического танца.</w:t>
      </w:r>
    </w:p>
    <w:p w:rsidR="00335C99" w:rsidRDefault="00335C99" w:rsidP="00335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Теория:</w:t>
      </w:r>
    </w:p>
    <w:p w:rsidR="00335C99" w:rsidRDefault="00335C99" w:rsidP="00335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переходами рук из позиции в позицию.</w:t>
      </w:r>
    </w:p>
    <w:p w:rsidR="00335C99" w:rsidRDefault="00335C99" w:rsidP="00335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Паузы в движении и их использование.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4566E">
        <w:rPr>
          <w:b/>
          <w:sz w:val="28"/>
          <w:szCs w:val="28"/>
        </w:rPr>
        <w:t>Общеразвивающие упражнения. Упражнения на растяжку и пластику.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Теория: закрепление</w:t>
      </w:r>
      <w:r w:rsidRPr="00E43B09">
        <w:rPr>
          <w:sz w:val="28"/>
          <w:szCs w:val="28"/>
        </w:rPr>
        <w:t xml:space="preserve"> навыков растягивания мышц бедра. Практика: упражнения для улучшения эластичности мышц бедра. Высокие взмахи поочередно и попеременно правой и левой ногой.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4566E">
        <w:rPr>
          <w:b/>
          <w:sz w:val="28"/>
          <w:szCs w:val="28"/>
        </w:rPr>
        <w:t>Повторение эстрадных танцев. Репетиция.</w:t>
      </w:r>
    </w:p>
    <w:p w:rsidR="00335C99" w:rsidRDefault="00335C99" w:rsidP="00335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Закрепление ранее изученного материала.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4566E">
        <w:rPr>
          <w:b/>
          <w:sz w:val="28"/>
          <w:szCs w:val="28"/>
        </w:rPr>
        <w:t>Упражнения на формирование правильной осанки. Партерная гимнастика.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</w:pPr>
      <w:r w:rsidRPr="00885A96">
        <w:rPr>
          <w:sz w:val="28"/>
          <w:szCs w:val="28"/>
        </w:rPr>
        <w:t>Теория: формирование волевых навыков и трудолюбия. Практика: освоение комплексов упражнений на выработку подвижности и эластичности стопы, разработки подъема, на выработку силы мышц ног, отточенности движения</w:t>
      </w:r>
      <w:r>
        <w:t>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4566E">
        <w:rPr>
          <w:b/>
          <w:sz w:val="28"/>
          <w:szCs w:val="28"/>
        </w:rPr>
        <w:t>Повторение пройденного материала.</w:t>
      </w:r>
    </w:p>
    <w:p w:rsidR="00335C99" w:rsidRDefault="00335C99" w:rsidP="00335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Теория:</w:t>
      </w:r>
    </w:p>
    <w:p w:rsidR="00335C99" w:rsidRDefault="00335C99" w:rsidP="00335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теоретических знаний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35C99" w:rsidRDefault="00335C99" w:rsidP="00335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Повторение ранее изученных элементов.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4566E">
        <w:rPr>
          <w:b/>
          <w:sz w:val="28"/>
          <w:szCs w:val="28"/>
        </w:rPr>
        <w:t>Итоговое открытое занятие.</w:t>
      </w:r>
    </w:p>
    <w:p w:rsidR="00335C99" w:rsidRPr="0064566E" w:rsidRDefault="00335C99" w:rsidP="00335C99">
      <w:pPr>
        <w:pStyle w:val="c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F0B9B">
        <w:rPr>
          <w:sz w:val="28"/>
          <w:szCs w:val="28"/>
        </w:rPr>
        <w:t>Практика: открытое занятие для учащихся и родителей с демонстраций полученных знаний и умений. Анализ работы</w:t>
      </w:r>
      <w:r>
        <w:rPr>
          <w:sz w:val="28"/>
          <w:szCs w:val="28"/>
        </w:rPr>
        <w:t>.</w:t>
      </w:r>
    </w:p>
    <w:p w:rsidR="00335C99" w:rsidRPr="006A1194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Вводные</w:t>
      </w:r>
      <w:r w:rsidRPr="00B621BF">
        <w:rPr>
          <w:color w:val="000000"/>
          <w:sz w:val="28"/>
          <w:szCs w:val="28"/>
        </w:rPr>
        <w:t xml:space="preserve"> заняти</w:t>
      </w:r>
      <w:r>
        <w:rPr>
          <w:color w:val="000000"/>
          <w:sz w:val="28"/>
          <w:szCs w:val="28"/>
        </w:rPr>
        <w:t>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направлены на </w:t>
      </w:r>
      <w:r w:rsidRPr="00B621BF">
        <w:rPr>
          <w:color w:val="000000"/>
          <w:sz w:val="28"/>
          <w:szCs w:val="28"/>
        </w:rPr>
        <w:t xml:space="preserve"> знакомство с </w:t>
      </w:r>
      <w:proofErr w:type="gramStart"/>
      <w:r>
        <w:rPr>
          <w:color w:val="000000"/>
          <w:sz w:val="28"/>
          <w:szCs w:val="28"/>
        </w:rPr>
        <w:t>об</w:t>
      </w:r>
      <w:r w:rsidRPr="00B621BF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B621BF">
        <w:rPr>
          <w:color w:val="000000"/>
          <w:sz w:val="28"/>
          <w:szCs w:val="28"/>
        </w:rPr>
        <w:t>щимися</w:t>
      </w:r>
      <w:proofErr w:type="gramEnd"/>
      <w:r w:rsidRPr="00B621BF">
        <w:rPr>
          <w:color w:val="000000"/>
          <w:sz w:val="28"/>
          <w:szCs w:val="28"/>
        </w:rPr>
        <w:t>, определение работы в коллективе</w:t>
      </w:r>
      <w:r>
        <w:rPr>
          <w:b/>
          <w:color w:val="000000"/>
          <w:sz w:val="28"/>
          <w:szCs w:val="28"/>
        </w:rPr>
        <w:t xml:space="preserve">, </w:t>
      </w:r>
      <w:r w:rsidRPr="00B621BF">
        <w:rPr>
          <w:color w:val="000000"/>
          <w:sz w:val="28"/>
          <w:szCs w:val="28"/>
        </w:rPr>
        <w:t>решение организационных вопросов, определение музыкальных и танцевальных данных</w:t>
      </w:r>
      <w:r>
        <w:rPr>
          <w:b/>
          <w:color w:val="000000"/>
          <w:sz w:val="28"/>
          <w:szCs w:val="28"/>
        </w:rPr>
        <w:t xml:space="preserve"> </w:t>
      </w:r>
      <w:r w:rsidRPr="00B621BF">
        <w:rPr>
          <w:color w:val="000000"/>
          <w:sz w:val="28"/>
          <w:szCs w:val="28"/>
        </w:rPr>
        <w:t>учащихся; знакомство с техникой безопасности на занятиях.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В занятия входя</w:t>
      </w:r>
      <w:r w:rsidRPr="00B621BF">
        <w:rPr>
          <w:color w:val="000000"/>
          <w:sz w:val="28"/>
          <w:szCs w:val="28"/>
        </w:rPr>
        <w:t>т рассказ</w:t>
      </w:r>
      <w:r>
        <w:rPr>
          <w:color w:val="000000"/>
          <w:sz w:val="28"/>
          <w:szCs w:val="28"/>
        </w:rPr>
        <w:t>ы</w:t>
      </w:r>
      <w:r w:rsidRPr="00B621BF">
        <w:rPr>
          <w:color w:val="000000"/>
          <w:sz w:val="28"/>
          <w:szCs w:val="28"/>
        </w:rPr>
        <w:t xml:space="preserve"> педагога о программе обучения, знакомство с</w:t>
      </w:r>
      <w:r>
        <w:rPr>
          <w:color w:val="000000"/>
          <w:sz w:val="28"/>
          <w:szCs w:val="28"/>
        </w:rPr>
        <w:t xml:space="preserve"> </w:t>
      </w:r>
      <w:r w:rsidRPr="00B621BF">
        <w:rPr>
          <w:color w:val="000000"/>
          <w:sz w:val="28"/>
          <w:szCs w:val="28"/>
        </w:rPr>
        <w:t>родителями, требования к танцевальной форме, обуви, о культуре поведения в</w:t>
      </w:r>
      <w:r>
        <w:rPr>
          <w:color w:val="000000"/>
          <w:sz w:val="28"/>
          <w:szCs w:val="28"/>
        </w:rPr>
        <w:t xml:space="preserve"> </w:t>
      </w:r>
      <w:r w:rsidRPr="00B621BF">
        <w:rPr>
          <w:color w:val="000000"/>
          <w:sz w:val="28"/>
          <w:szCs w:val="28"/>
        </w:rPr>
        <w:t>кол</w:t>
      </w:r>
      <w:r>
        <w:rPr>
          <w:color w:val="000000"/>
          <w:sz w:val="28"/>
          <w:szCs w:val="28"/>
        </w:rPr>
        <w:t>лективе и в танцевальном зале; беседа по технике безопасности; ф</w:t>
      </w:r>
      <w:r w:rsidRPr="00B621BF">
        <w:rPr>
          <w:color w:val="000000"/>
          <w:sz w:val="28"/>
          <w:szCs w:val="28"/>
        </w:rPr>
        <w:t>ормирование групп</w:t>
      </w:r>
      <w:r>
        <w:rPr>
          <w:color w:val="000000"/>
          <w:sz w:val="28"/>
          <w:szCs w:val="28"/>
        </w:rPr>
        <w:t xml:space="preserve"> </w:t>
      </w:r>
      <w:r w:rsidRPr="00B621BF">
        <w:rPr>
          <w:color w:val="000000"/>
          <w:sz w:val="28"/>
          <w:szCs w:val="28"/>
        </w:rPr>
        <w:t xml:space="preserve">по возрасту, медицинские показания для занятий танцами, расписание </w:t>
      </w:r>
      <w:r>
        <w:rPr>
          <w:color w:val="000000"/>
          <w:sz w:val="28"/>
          <w:szCs w:val="28"/>
        </w:rPr>
        <w:t>занятии; и</w:t>
      </w:r>
      <w:r w:rsidRPr="00B621BF">
        <w:rPr>
          <w:color w:val="000000"/>
          <w:sz w:val="28"/>
          <w:szCs w:val="28"/>
        </w:rPr>
        <w:t>гры на знакомства, на сплочение коллектива</w:t>
      </w:r>
      <w:r>
        <w:rPr>
          <w:color w:val="000000"/>
          <w:sz w:val="28"/>
          <w:szCs w:val="28"/>
        </w:rPr>
        <w:t>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блоке занятий «</w:t>
      </w:r>
      <w:r w:rsidRPr="00B621BF">
        <w:rPr>
          <w:color w:val="000000"/>
          <w:sz w:val="28"/>
          <w:szCs w:val="28"/>
        </w:rPr>
        <w:t xml:space="preserve"> Азбука танцевальных движений</w:t>
      </w:r>
      <w:r>
        <w:rPr>
          <w:color w:val="000000"/>
          <w:sz w:val="28"/>
          <w:szCs w:val="28"/>
        </w:rPr>
        <w:t>» происходит знакомство с теоретическими</w:t>
      </w:r>
      <w:r w:rsidRPr="00B621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основами хореографических движений, изучение хореографических терминов</w:t>
      </w:r>
      <w:r w:rsidRPr="00B621B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Также, в комплекс занятий входит р</w:t>
      </w:r>
      <w:r w:rsidRPr="00B621BF">
        <w:rPr>
          <w:color w:val="000000"/>
          <w:sz w:val="28"/>
          <w:szCs w:val="28"/>
        </w:rPr>
        <w:t xml:space="preserve">итмическая </w:t>
      </w:r>
      <w:r w:rsidRPr="00B621BF">
        <w:rPr>
          <w:color w:val="000000"/>
          <w:sz w:val="28"/>
          <w:szCs w:val="28"/>
        </w:rPr>
        <w:lastRenderedPageBreak/>
        <w:t>разминка: комплекс упражнений, рассчитанный на разминку,</w:t>
      </w:r>
      <w:r>
        <w:rPr>
          <w:color w:val="000000"/>
          <w:sz w:val="28"/>
          <w:szCs w:val="28"/>
        </w:rPr>
        <w:t xml:space="preserve"> </w:t>
      </w:r>
      <w:r w:rsidRPr="00B621BF">
        <w:rPr>
          <w:color w:val="000000"/>
          <w:sz w:val="28"/>
          <w:szCs w:val="28"/>
        </w:rPr>
        <w:t>растяжку и разогрев необходимых групп мышц. Отличается от многих разминок тем, что</w:t>
      </w:r>
      <w:r>
        <w:rPr>
          <w:color w:val="000000"/>
          <w:sz w:val="28"/>
          <w:szCs w:val="28"/>
        </w:rPr>
        <w:t xml:space="preserve"> </w:t>
      </w:r>
      <w:r w:rsidRPr="00B621BF">
        <w:rPr>
          <w:color w:val="000000"/>
          <w:sz w:val="28"/>
          <w:szCs w:val="28"/>
        </w:rPr>
        <w:t>выполняется под музыку, т.е. изучение танцевальных элементов начинается уже в</w:t>
      </w:r>
      <w:r>
        <w:rPr>
          <w:color w:val="000000"/>
          <w:sz w:val="28"/>
          <w:szCs w:val="28"/>
        </w:rPr>
        <w:t xml:space="preserve"> </w:t>
      </w:r>
      <w:r w:rsidRPr="00B621BF">
        <w:rPr>
          <w:color w:val="000000"/>
          <w:sz w:val="28"/>
          <w:szCs w:val="28"/>
        </w:rPr>
        <w:t>разминке.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Изучаемые элементы разминки: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- Движения головы. Соединение движений головы с движениями других центров.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- Плечи: комбинация из движений, изученных ранее, разные по ритму комбинации.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 xml:space="preserve">- Грудная клетка: круги и полукруги в горизонтальной и вертикальной </w:t>
      </w:r>
      <w:proofErr w:type="gramStart"/>
      <w:r w:rsidRPr="00B621BF">
        <w:rPr>
          <w:color w:val="000000"/>
          <w:sz w:val="28"/>
          <w:szCs w:val="28"/>
        </w:rPr>
        <w:t>плоскостях</w:t>
      </w:r>
      <w:proofErr w:type="gramEnd"/>
      <w:r w:rsidRPr="00B621B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B621BF">
        <w:rPr>
          <w:color w:val="000000"/>
          <w:sz w:val="28"/>
          <w:szCs w:val="28"/>
        </w:rPr>
        <w:t>соединение в комбинации движений.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- Контракция.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- Прыжки.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 xml:space="preserve">Лексика: изучение основных движений </w:t>
      </w:r>
      <w:proofErr w:type="spellStart"/>
      <w:r w:rsidRPr="00B621BF">
        <w:rPr>
          <w:color w:val="000000"/>
          <w:sz w:val="28"/>
          <w:szCs w:val="28"/>
        </w:rPr>
        <w:t>hip-hop</w:t>
      </w:r>
      <w:proofErr w:type="spellEnd"/>
      <w:r w:rsidRPr="00B621BF">
        <w:rPr>
          <w:color w:val="000000"/>
          <w:sz w:val="28"/>
          <w:szCs w:val="28"/>
        </w:rPr>
        <w:t xml:space="preserve"> (хип-хоп). Упражнения выполняются по</w:t>
      </w:r>
      <w:r>
        <w:rPr>
          <w:color w:val="000000"/>
          <w:sz w:val="28"/>
          <w:szCs w:val="28"/>
        </w:rPr>
        <w:t xml:space="preserve"> </w:t>
      </w:r>
      <w:r w:rsidRPr="00B621BF">
        <w:rPr>
          <w:color w:val="000000"/>
          <w:sz w:val="28"/>
          <w:szCs w:val="28"/>
        </w:rPr>
        <w:t>тем же разделам, что и разминка, с координацией всех центров. Усложняются прыжки и</w:t>
      </w:r>
      <w:r>
        <w:rPr>
          <w:color w:val="000000"/>
          <w:sz w:val="28"/>
          <w:szCs w:val="28"/>
        </w:rPr>
        <w:t xml:space="preserve"> </w:t>
      </w:r>
      <w:r w:rsidRPr="00B621BF">
        <w:rPr>
          <w:color w:val="000000"/>
          <w:sz w:val="28"/>
          <w:szCs w:val="28"/>
        </w:rPr>
        <w:t>вращения.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 xml:space="preserve">- </w:t>
      </w:r>
      <w:proofErr w:type="spellStart"/>
      <w:proofErr w:type="gramStart"/>
      <w:r w:rsidRPr="00B621BF">
        <w:rPr>
          <w:color w:val="000000"/>
          <w:sz w:val="28"/>
          <w:szCs w:val="28"/>
        </w:rPr>
        <w:t>Н</w:t>
      </w:r>
      <w:proofErr w:type="gramEnd"/>
      <w:r w:rsidRPr="00B621BF">
        <w:rPr>
          <w:color w:val="000000"/>
          <w:sz w:val="28"/>
          <w:szCs w:val="28"/>
        </w:rPr>
        <w:t>iplift</w:t>
      </w:r>
      <w:proofErr w:type="spellEnd"/>
      <w:r w:rsidRPr="00B621BF">
        <w:rPr>
          <w:color w:val="000000"/>
          <w:sz w:val="28"/>
          <w:szCs w:val="28"/>
        </w:rPr>
        <w:t xml:space="preserve"> - полукруги и круги одним бедром.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 xml:space="preserve">- V-положения рук, </w:t>
      </w:r>
      <w:proofErr w:type="spellStart"/>
      <w:r w:rsidRPr="00B621BF">
        <w:rPr>
          <w:color w:val="000000"/>
          <w:sz w:val="28"/>
          <w:szCs w:val="28"/>
        </w:rPr>
        <w:t>jerkposition</w:t>
      </w:r>
      <w:proofErr w:type="spellEnd"/>
      <w:r w:rsidRPr="00B621BF">
        <w:rPr>
          <w:color w:val="000000"/>
          <w:sz w:val="28"/>
          <w:szCs w:val="28"/>
        </w:rPr>
        <w:t>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- А-Б-В-положения рук.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- Комбинации из движений, изученных ранее, соединение с шагами.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 xml:space="preserve">- Соединение </w:t>
      </w:r>
      <w:proofErr w:type="spellStart"/>
      <w:r w:rsidRPr="00B621BF">
        <w:rPr>
          <w:color w:val="000000"/>
          <w:sz w:val="28"/>
          <w:szCs w:val="28"/>
        </w:rPr>
        <w:t>contraction</w:t>
      </w:r>
      <w:proofErr w:type="spellEnd"/>
      <w:r w:rsidRPr="00B621BF">
        <w:rPr>
          <w:color w:val="000000"/>
          <w:sz w:val="28"/>
          <w:szCs w:val="28"/>
        </w:rPr>
        <w:t xml:space="preserve"> и </w:t>
      </w:r>
      <w:proofErr w:type="spellStart"/>
      <w:r w:rsidRPr="00B621BF">
        <w:rPr>
          <w:color w:val="000000"/>
          <w:sz w:val="28"/>
          <w:szCs w:val="28"/>
        </w:rPr>
        <w:t>release</w:t>
      </w:r>
      <w:proofErr w:type="spellEnd"/>
      <w:r w:rsidRPr="00B621BF">
        <w:rPr>
          <w:color w:val="000000"/>
          <w:sz w:val="28"/>
          <w:szCs w:val="28"/>
        </w:rPr>
        <w:t xml:space="preserve"> с одновременным</w:t>
      </w:r>
      <w:r>
        <w:rPr>
          <w:color w:val="000000"/>
          <w:sz w:val="28"/>
          <w:szCs w:val="28"/>
        </w:rPr>
        <w:t xml:space="preserve"> подъемом одной ноги в воздух и </w:t>
      </w:r>
      <w:r w:rsidRPr="00B621BF">
        <w:rPr>
          <w:color w:val="000000"/>
          <w:sz w:val="28"/>
          <w:szCs w:val="28"/>
        </w:rPr>
        <w:t>перемещением в пространстве.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- Приставной шаг (</w:t>
      </w:r>
      <w:proofErr w:type="spellStart"/>
      <w:r w:rsidRPr="00B621BF">
        <w:rPr>
          <w:color w:val="000000"/>
          <w:sz w:val="28"/>
          <w:szCs w:val="28"/>
        </w:rPr>
        <w:t>steptouch</w:t>
      </w:r>
      <w:proofErr w:type="spellEnd"/>
      <w:r w:rsidRPr="00B621BF">
        <w:rPr>
          <w:color w:val="000000"/>
          <w:sz w:val="28"/>
          <w:szCs w:val="28"/>
        </w:rPr>
        <w:t>).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  <w:u w:val="single"/>
        </w:rPr>
        <w:t>Вращение как способ передвижения в пространстве</w:t>
      </w:r>
      <w:r w:rsidRPr="00B621BF">
        <w:rPr>
          <w:color w:val="000000"/>
          <w:sz w:val="28"/>
          <w:szCs w:val="28"/>
        </w:rPr>
        <w:t>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- Комбинации прыжков, исполняемых по диагонали.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- Соединение шагов с изолированными движениями двух центров.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- Развернутые комбинации с перемещением в прост</w:t>
      </w:r>
      <w:r>
        <w:rPr>
          <w:color w:val="000000"/>
          <w:sz w:val="28"/>
          <w:szCs w:val="28"/>
        </w:rPr>
        <w:t xml:space="preserve">ранстве, с использованием смены </w:t>
      </w:r>
      <w:r w:rsidRPr="00B621BF">
        <w:rPr>
          <w:color w:val="000000"/>
          <w:sz w:val="28"/>
          <w:szCs w:val="28"/>
        </w:rPr>
        <w:t>уровней, различных способов вращений и прыжков.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- Понятие «</w:t>
      </w:r>
      <w:proofErr w:type="spellStart"/>
      <w:r w:rsidRPr="00B621BF">
        <w:rPr>
          <w:color w:val="000000"/>
          <w:sz w:val="28"/>
          <w:szCs w:val="28"/>
        </w:rPr>
        <w:t>кач</w:t>
      </w:r>
      <w:proofErr w:type="spellEnd"/>
      <w:r w:rsidRPr="00B621BF">
        <w:rPr>
          <w:color w:val="000000"/>
          <w:sz w:val="28"/>
          <w:szCs w:val="28"/>
        </w:rPr>
        <w:t>» как основа пластической характеристики хип-хопа.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- Движения рук (сгибания в плечевом, локтевом, кистевом суставах).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- Броски ног в различные направления с наклоном корпуса в противоположную сторону.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 xml:space="preserve">- Соскоки по выворотным и завернутым позициям на всей стопе и на </w:t>
      </w:r>
      <w:proofErr w:type="spellStart"/>
      <w:r w:rsidRPr="00B621BF">
        <w:rPr>
          <w:color w:val="000000"/>
          <w:sz w:val="28"/>
          <w:szCs w:val="28"/>
        </w:rPr>
        <w:t>полупальцах</w:t>
      </w:r>
      <w:proofErr w:type="spellEnd"/>
      <w:r w:rsidRPr="00B621BF">
        <w:rPr>
          <w:color w:val="000000"/>
          <w:sz w:val="28"/>
          <w:szCs w:val="28"/>
        </w:rPr>
        <w:t>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- Переходы из параллельных позиций ног в широкие выворотные и «</w:t>
      </w:r>
      <w:proofErr w:type="spellStart"/>
      <w:r w:rsidRPr="00B621BF">
        <w:rPr>
          <w:color w:val="000000"/>
          <w:sz w:val="28"/>
          <w:szCs w:val="28"/>
        </w:rPr>
        <w:t>in</w:t>
      </w:r>
      <w:proofErr w:type="spellEnd"/>
      <w:r w:rsidRPr="00B621BF">
        <w:rPr>
          <w:color w:val="000000"/>
          <w:sz w:val="28"/>
          <w:szCs w:val="28"/>
        </w:rPr>
        <w:t>» позиции.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- Прыжки с раскрыванием ног и поворотами в воздухе.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75275">
        <w:rPr>
          <w:color w:val="000000"/>
          <w:sz w:val="28"/>
          <w:szCs w:val="28"/>
          <w:u w:val="single"/>
        </w:rPr>
        <w:t>Партерная пластика</w:t>
      </w:r>
      <w:r w:rsidRPr="00B621BF">
        <w:rPr>
          <w:color w:val="000000"/>
          <w:sz w:val="28"/>
          <w:szCs w:val="28"/>
        </w:rPr>
        <w:t>. Скелетные мышцы развив</w:t>
      </w:r>
      <w:r>
        <w:rPr>
          <w:color w:val="000000"/>
          <w:sz w:val="28"/>
          <w:szCs w:val="28"/>
        </w:rPr>
        <w:t xml:space="preserve">аются гармоничнее, а их силовые </w:t>
      </w:r>
      <w:r w:rsidRPr="00B621BF">
        <w:rPr>
          <w:color w:val="000000"/>
          <w:sz w:val="28"/>
          <w:szCs w:val="28"/>
        </w:rPr>
        <w:t>возможности проявляются полнее, если упражнения на</w:t>
      </w:r>
      <w:r>
        <w:rPr>
          <w:color w:val="000000"/>
          <w:sz w:val="28"/>
          <w:szCs w:val="28"/>
        </w:rPr>
        <w:t xml:space="preserve"> силу сочетаются с упражнениями </w:t>
      </w:r>
      <w:r w:rsidRPr="00B621BF">
        <w:rPr>
          <w:color w:val="000000"/>
          <w:sz w:val="28"/>
          <w:szCs w:val="28"/>
        </w:rPr>
        <w:t xml:space="preserve">на растяжимость мышц и на повышение подвижности в </w:t>
      </w:r>
      <w:r>
        <w:rPr>
          <w:color w:val="000000"/>
          <w:sz w:val="28"/>
          <w:szCs w:val="28"/>
        </w:rPr>
        <w:t xml:space="preserve">суставах. Для развития гибкости </w:t>
      </w:r>
      <w:r w:rsidRPr="00B621BF">
        <w:rPr>
          <w:color w:val="000000"/>
          <w:sz w:val="28"/>
          <w:szCs w:val="28"/>
        </w:rPr>
        <w:t>применяется метод выполнения упражнений с увеличением амплитуды.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 xml:space="preserve">Все многочисленные упражнения этого метода подразделяются </w:t>
      </w:r>
      <w:proofErr w:type="gramStart"/>
      <w:r w:rsidRPr="00B621BF">
        <w:rPr>
          <w:color w:val="000000"/>
          <w:sz w:val="28"/>
          <w:szCs w:val="28"/>
        </w:rPr>
        <w:t>на</w:t>
      </w:r>
      <w:proofErr w:type="gramEnd"/>
      <w:r w:rsidRPr="00B621BF">
        <w:rPr>
          <w:color w:val="000000"/>
          <w:sz w:val="28"/>
          <w:szCs w:val="28"/>
        </w:rPr>
        <w:t xml:space="preserve"> активные и пассивные.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lastRenderedPageBreak/>
        <w:t xml:space="preserve">К </w:t>
      </w:r>
      <w:proofErr w:type="gramStart"/>
      <w:r w:rsidRPr="00B621BF">
        <w:rPr>
          <w:color w:val="000000"/>
          <w:sz w:val="28"/>
          <w:szCs w:val="28"/>
        </w:rPr>
        <w:t>активным</w:t>
      </w:r>
      <w:proofErr w:type="gramEnd"/>
      <w:r w:rsidRPr="00B621BF">
        <w:rPr>
          <w:color w:val="000000"/>
          <w:sz w:val="28"/>
          <w:szCs w:val="28"/>
        </w:rPr>
        <w:t xml:space="preserve"> относятся маховые (всевозможные вращения </w:t>
      </w:r>
      <w:r>
        <w:rPr>
          <w:color w:val="000000"/>
          <w:sz w:val="28"/>
          <w:szCs w:val="28"/>
        </w:rPr>
        <w:t xml:space="preserve">и махи звеньев тела в различных </w:t>
      </w:r>
      <w:r w:rsidRPr="00B621BF">
        <w:rPr>
          <w:color w:val="000000"/>
          <w:sz w:val="28"/>
          <w:szCs w:val="28"/>
        </w:rPr>
        <w:t>направлениях), фиксированные (различные нак</w:t>
      </w:r>
      <w:r>
        <w:rPr>
          <w:color w:val="000000"/>
          <w:sz w:val="28"/>
          <w:szCs w:val="28"/>
        </w:rPr>
        <w:t xml:space="preserve">лоны, повороты, </w:t>
      </w:r>
      <w:proofErr w:type="spellStart"/>
      <w:r>
        <w:rPr>
          <w:color w:val="000000"/>
          <w:sz w:val="28"/>
          <w:szCs w:val="28"/>
        </w:rPr>
        <w:t>прогибание</w:t>
      </w:r>
      <w:proofErr w:type="spellEnd"/>
      <w:r>
        <w:rPr>
          <w:color w:val="000000"/>
          <w:sz w:val="28"/>
          <w:szCs w:val="28"/>
        </w:rPr>
        <w:t xml:space="preserve">) при </w:t>
      </w:r>
      <w:r w:rsidRPr="00B621BF">
        <w:rPr>
          <w:color w:val="000000"/>
          <w:sz w:val="28"/>
          <w:szCs w:val="28"/>
        </w:rPr>
        <w:t>закрепленных звеньях тела и статические движения (удержание звеньев тела в поло</w:t>
      </w:r>
      <w:r>
        <w:rPr>
          <w:color w:val="000000"/>
          <w:sz w:val="28"/>
          <w:szCs w:val="28"/>
        </w:rPr>
        <w:t xml:space="preserve">жении </w:t>
      </w:r>
      <w:r w:rsidRPr="00B621BF">
        <w:rPr>
          <w:color w:val="000000"/>
          <w:sz w:val="28"/>
          <w:szCs w:val="28"/>
        </w:rPr>
        <w:t>максимальной амплитуды). Пассивные упражнения на</w:t>
      </w:r>
      <w:r>
        <w:rPr>
          <w:color w:val="000000"/>
          <w:sz w:val="28"/>
          <w:szCs w:val="28"/>
        </w:rPr>
        <w:t xml:space="preserve"> гибкость выполняются с помощью </w:t>
      </w:r>
      <w:r w:rsidRPr="00B621BF">
        <w:rPr>
          <w:color w:val="000000"/>
          <w:sz w:val="28"/>
          <w:szCs w:val="28"/>
        </w:rPr>
        <w:t>партнера, который помогает увеличить амплитуду движения.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В первый год обучения подростки учатся выполнять такие упражнения, как: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- «Шпагат».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- «Бабочка».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- «Мостик».</w:t>
      </w:r>
    </w:p>
    <w:p w:rsidR="00335C99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Рекомендации. Занятия партерной гимнастикой, в</w:t>
      </w:r>
      <w:r>
        <w:rPr>
          <w:color w:val="000000"/>
          <w:sz w:val="28"/>
          <w:szCs w:val="28"/>
        </w:rPr>
        <w:t xml:space="preserve"> основе которой – использование </w:t>
      </w:r>
      <w:r w:rsidRPr="00B621BF">
        <w:rPr>
          <w:color w:val="000000"/>
          <w:sz w:val="28"/>
          <w:szCs w:val="28"/>
        </w:rPr>
        <w:t>элементов классического танца, проводятся в положении лежа и сидя на полу.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Современные направления: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а) хип-хоп;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 xml:space="preserve">б) </w:t>
      </w:r>
      <w:proofErr w:type="spellStart"/>
      <w:r w:rsidRPr="00B621BF">
        <w:rPr>
          <w:color w:val="000000"/>
          <w:sz w:val="28"/>
          <w:szCs w:val="28"/>
        </w:rPr>
        <w:t>хаус</w:t>
      </w:r>
      <w:proofErr w:type="spellEnd"/>
      <w:r w:rsidRPr="00B621BF">
        <w:rPr>
          <w:color w:val="000000"/>
          <w:sz w:val="28"/>
          <w:szCs w:val="28"/>
        </w:rPr>
        <w:t>;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в) диско;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г) модерн;</w:t>
      </w:r>
    </w:p>
    <w:p w:rsidR="00335C99" w:rsidRPr="00B621BF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>д) джаз;</w:t>
      </w:r>
    </w:p>
    <w:p w:rsidR="00335C99" w:rsidRPr="009B3850" w:rsidRDefault="00335C99" w:rsidP="00335C9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1BF">
        <w:rPr>
          <w:color w:val="000000"/>
          <w:sz w:val="28"/>
          <w:szCs w:val="28"/>
        </w:rPr>
        <w:t xml:space="preserve">е) </w:t>
      </w:r>
      <w:proofErr w:type="spellStart"/>
      <w:r w:rsidRPr="00B621BF">
        <w:rPr>
          <w:color w:val="000000"/>
          <w:sz w:val="28"/>
          <w:szCs w:val="28"/>
        </w:rPr>
        <w:t>контемпорари</w:t>
      </w:r>
      <w:proofErr w:type="spellEnd"/>
    </w:p>
    <w:p w:rsidR="00335C99" w:rsidRPr="00B621BF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1BF">
        <w:rPr>
          <w:rFonts w:ascii="Times New Roman" w:hAnsi="Times New Roman" w:cs="Times New Roman"/>
          <w:sz w:val="28"/>
          <w:szCs w:val="28"/>
          <w:u w:val="single"/>
        </w:rPr>
        <w:t>Концертная деятельность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B621BF">
        <w:rPr>
          <w:rFonts w:ascii="Times New Roman" w:hAnsi="Times New Roman" w:cs="Times New Roman"/>
          <w:sz w:val="28"/>
          <w:szCs w:val="28"/>
        </w:rPr>
        <w:t>Практика.</w:t>
      </w:r>
    </w:p>
    <w:p w:rsidR="00335C99" w:rsidRPr="00B621BF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-Новогодние выступления.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- Отчетный концерт по итогам 1 года обучения.</w:t>
      </w:r>
    </w:p>
    <w:p w:rsidR="00335C99" w:rsidRPr="00B621BF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21BF">
        <w:rPr>
          <w:rFonts w:ascii="Times New Roman" w:hAnsi="Times New Roman" w:cs="Times New Roman"/>
          <w:sz w:val="28"/>
          <w:szCs w:val="28"/>
          <w:u w:val="single"/>
        </w:rPr>
        <w:t>Практика. Формы работы:</w:t>
      </w:r>
    </w:p>
    <w:p w:rsidR="00335C99" w:rsidRPr="00B621BF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 экскурсии;</w:t>
      </w:r>
    </w:p>
    <w:p w:rsidR="00335C99" w:rsidRPr="00B621BF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 совместное проведение праздников, дней рождения;</w:t>
      </w:r>
    </w:p>
    <w:p w:rsidR="00335C99" w:rsidRPr="00B621BF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 походы в музей, на концерты;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 консультации.</w:t>
      </w:r>
    </w:p>
    <w:p w:rsidR="00335C99" w:rsidRDefault="00335C99" w:rsidP="00335C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b/>
          <w:sz w:val="28"/>
          <w:szCs w:val="28"/>
        </w:rPr>
        <w:t>II год обучения</w:t>
      </w:r>
      <w:r w:rsidRPr="00B621BF">
        <w:rPr>
          <w:rFonts w:ascii="Times New Roman" w:hAnsi="Times New Roman" w:cs="Times New Roman"/>
          <w:sz w:val="28"/>
          <w:szCs w:val="28"/>
        </w:rPr>
        <w:t>.</w:t>
      </w:r>
      <w:r w:rsidRPr="00B171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C99" w:rsidRDefault="00335C99" w:rsidP="00335C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Вводное занятие.</w:t>
      </w:r>
    </w:p>
    <w:p w:rsidR="00335C99" w:rsidRPr="00AC73F6" w:rsidRDefault="00335C99" w:rsidP="00335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Теория:</w:t>
      </w:r>
    </w:p>
    <w:p w:rsidR="00335C99" w:rsidRDefault="00335C99" w:rsidP="00335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3F6">
        <w:rPr>
          <w:rFonts w:ascii="Times New Roman" w:hAnsi="Times New Roman" w:cs="Times New Roman"/>
          <w:sz w:val="28"/>
          <w:szCs w:val="28"/>
        </w:rPr>
        <w:t>Темы, затрагиваемые на занятии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C73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беседа о технике безопасности на уроке; </w:t>
      </w:r>
      <w:r w:rsidRPr="00AC73F6">
        <w:rPr>
          <w:rFonts w:ascii="Times New Roman" w:hAnsi="Times New Roman" w:cs="Times New Roman"/>
          <w:sz w:val="28"/>
          <w:szCs w:val="28"/>
        </w:rPr>
        <w:t>план работы на год;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3F6">
        <w:rPr>
          <w:rFonts w:ascii="Times New Roman" w:hAnsi="Times New Roman" w:cs="Times New Roman"/>
          <w:sz w:val="28"/>
          <w:szCs w:val="28"/>
        </w:rPr>
        <w:t>расписание занятий;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3F6">
        <w:rPr>
          <w:rFonts w:ascii="Times New Roman" w:hAnsi="Times New Roman" w:cs="Times New Roman"/>
          <w:sz w:val="28"/>
          <w:szCs w:val="28"/>
        </w:rPr>
        <w:t>о репертуаре на год;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3F6">
        <w:rPr>
          <w:rFonts w:ascii="Times New Roman" w:hAnsi="Times New Roman" w:cs="Times New Roman"/>
          <w:sz w:val="28"/>
          <w:szCs w:val="28"/>
        </w:rPr>
        <w:t>о концертной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5C99" w:rsidRDefault="00335C99" w:rsidP="00335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Default="00335C99" w:rsidP="00335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73F6">
        <w:rPr>
          <w:rFonts w:ascii="Times New Roman" w:hAnsi="Times New Roman" w:cs="Times New Roman"/>
          <w:sz w:val="28"/>
          <w:szCs w:val="28"/>
        </w:rPr>
        <w:t>Работа над репертуаром прошлого года.</w:t>
      </w:r>
    </w:p>
    <w:p w:rsidR="00335C99" w:rsidRDefault="00335C99" w:rsidP="00335C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Основные движения и понятия хореографии.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Теория:</w:t>
      </w:r>
      <w:r w:rsidRPr="00AC73F6">
        <w:rPr>
          <w:rFonts w:ascii="Times New Roman" w:hAnsi="Times New Roman" w:cs="Times New Roman"/>
          <w:sz w:val="28"/>
          <w:szCs w:val="28"/>
        </w:rPr>
        <w:t xml:space="preserve"> Теоретические основы хореографических движений.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Ритмическая разминка (</w:t>
      </w:r>
      <w:r w:rsidRPr="00AC73F6">
        <w:rPr>
          <w:rFonts w:ascii="Times New Roman" w:hAnsi="Times New Roman" w:cs="Times New Roman"/>
          <w:sz w:val="28"/>
          <w:szCs w:val="28"/>
        </w:rPr>
        <w:t>повороты головы, наклоны в сторону, вращение головы;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3F6">
        <w:rPr>
          <w:rFonts w:ascii="Times New Roman" w:hAnsi="Times New Roman" w:cs="Times New Roman"/>
          <w:sz w:val="28"/>
          <w:szCs w:val="28"/>
        </w:rPr>
        <w:t>перемещение головы параллельно плечам в сторону;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3F6">
        <w:rPr>
          <w:rFonts w:ascii="Times New Roman" w:hAnsi="Times New Roman" w:cs="Times New Roman"/>
          <w:sz w:val="28"/>
          <w:szCs w:val="28"/>
        </w:rPr>
        <w:t xml:space="preserve">разогрев рук, </w:t>
      </w:r>
      <w:r w:rsidRPr="00AC73F6">
        <w:rPr>
          <w:rFonts w:ascii="Times New Roman" w:hAnsi="Times New Roman" w:cs="Times New Roman"/>
          <w:sz w:val="28"/>
          <w:szCs w:val="28"/>
        </w:rPr>
        <w:lastRenderedPageBreak/>
        <w:t>растяжка рук, прокачка рук;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3F6">
        <w:rPr>
          <w:rFonts w:ascii="Times New Roman" w:hAnsi="Times New Roman" w:cs="Times New Roman"/>
          <w:sz w:val="28"/>
          <w:szCs w:val="28"/>
        </w:rPr>
        <w:t>вращение предплечьями;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3F6">
        <w:rPr>
          <w:rFonts w:ascii="Times New Roman" w:hAnsi="Times New Roman" w:cs="Times New Roman"/>
          <w:sz w:val="28"/>
          <w:szCs w:val="28"/>
        </w:rPr>
        <w:t>«Мельница» плечевой сустав;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3F6">
        <w:rPr>
          <w:rFonts w:ascii="Times New Roman" w:hAnsi="Times New Roman" w:cs="Times New Roman"/>
          <w:sz w:val="28"/>
          <w:szCs w:val="28"/>
        </w:rPr>
        <w:t>разминка стоп, проработка стоп, растяжка стоп, прокачка стоп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35C99" w:rsidRDefault="00335C99" w:rsidP="00335C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Общеразвивающие упражнения. Ходьба с  координацией рук и ног.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Pr="00AC73F6" w:rsidRDefault="00335C99" w:rsidP="00335C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разминочные </w:t>
      </w:r>
      <w:r w:rsidRPr="00AC73F6">
        <w:rPr>
          <w:rFonts w:ascii="Times New Roman" w:hAnsi="Times New Roman" w:cs="Times New Roman"/>
          <w:sz w:val="28"/>
          <w:szCs w:val="28"/>
        </w:rPr>
        <w:t xml:space="preserve">упражнения с </w:t>
      </w:r>
      <w:proofErr w:type="gramStart"/>
      <w:r w:rsidRPr="00AC73F6">
        <w:rPr>
          <w:rFonts w:ascii="Times New Roman" w:hAnsi="Times New Roman" w:cs="Times New Roman"/>
          <w:sz w:val="28"/>
          <w:szCs w:val="28"/>
        </w:rPr>
        <w:t>плие</w:t>
      </w:r>
      <w:proofErr w:type="gramEnd"/>
      <w:r w:rsidRPr="00AC73F6">
        <w:rPr>
          <w:rFonts w:ascii="Times New Roman" w:hAnsi="Times New Roman" w:cs="Times New Roman"/>
          <w:sz w:val="28"/>
          <w:szCs w:val="28"/>
        </w:rPr>
        <w:t>, маховые упражнения, упражнения для головы, плеч, корпуса,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3F6">
        <w:rPr>
          <w:rFonts w:ascii="Times New Roman" w:hAnsi="Times New Roman" w:cs="Times New Roman"/>
          <w:sz w:val="28"/>
          <w:szCs w:val="28"/>
        </w:rPr>
        <w:t>упражнения для гибкости;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73F6">
        <w:rPr>
          <w:rFonts w:ascii="Times New Roman" w:hAnsi="Times New Roman" w:cs="Times New Roman"/>
          <w:sz w:val="28"/>
          <w:szCs w:val="28"/>
        </w:rPr>
        <w:t>- упражнения на координацию (проучивается под медленную музыку, позднее темп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3F6">
        <w:rPr>
          <w:rFonts w:ascii="Times New Roman" w:hAnsi="Times New Roman" w:cs="Times New Roman"/>
          <w:sz w:val="28"/>
          <w:szCs w:val="28"/>
        </w:rPr>
        <w:t xml:space="preserve">измениться </w:t>
      </w:r>
      <w:proofErr w:type="gramStart"/>
      <w:r w:rsidRPr="00AC73F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C73F6">
        <w:rPr>
          <w:rFonts w:ascii="Times New Roman" w:hAnsi="Times New Roman" w:cs="Times New Roman"/>
          <w:sz w:val="28"/>
          <w:szCs w:val="28"/>
        </w:rPr>
        <w:t xml:space="preserve"> более быстрый);</w:t>
      </w:r>
    </w:p>
    <w:p w:rsidR="00335C99" w:rsidRDefault="00335C99" w:rsidP="00335C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Партерный экзерсис</w:t>
      </w:r>
    </w:p>
    <w:p w:rsidR="00335C99" w:rsidRDefault="00335C99" w:rsidP="00335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5061">
        <w:rPr>
          <w:rFonts w:ascii="Times New Roman" w:hAnsi="Times New Roman" w:cs="Times New Roman"/>
          <w:sz w:val="28"/>
          <w:szCs w:val="28"/>
        </w:rPr>
        <w:t>Теория: «Птичка» - форма натянутой стопы с оттяжкой к мизинцу. Практика: формирование волевых навыков и трудолюбия. Освоение комплексов упражнений на выработку подвижности и эластичности стопы, разработки подъема.</w:t>
      </w:r>
    </w:p>
    <w:p w:rsidR="00335C99" w:rsidRDefault="00335C99" w:rsidP="00335C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Развитие координации движения.</w:t>
      </w:r>
    </w:p>
    <w:p w:rsidR="00335C99" w:rsidRDefault="00335C99" w:rsidP="00335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4594">
        <w:rPr>
          <w:rFonts w:ascii="Times New Roman" w:hAnsi="Times New Roman" w:cs="Times New Roman"/>
          <w:sz w:val="28"/>
          <w:szCs w:val="28"/>
        </w:rPr>
        <w:t>Теория: освоение навыков ориентации в пространстве, умении координировать свое тело, внутренней собранности, устойчивости (апломб). Практика: деление зала по точкам-1, 2, 3, 4, 5, 6, 7, 8. Выполнение движений по точкам по порядку и в разброс, движение по направлениям 8 точек.</w:t>
      </w:r>
    </w:p>
    <w:p w:rsidR="00335C99" w:rsidRDefault="00335C99" w:rsidP="00335C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Движения на развитие гибкости тела.</w:t>
      </w:r>
    </w:p>
    <w:p w:rsidR="00335C99" w:rsidRDefault="00335C99" w:rsidP="00335C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1366">
        <w:rPr>
          <w:rFonts w:ascii="Times New Roman" w:hAnsi="Times New Roman" w:cs="Times New Roman"/>
          <w:sz w:val="28"/>
          <w:szCs w:val="28"/>
        </w:rPr>
        <w:t xml:space="preserve">Теория: наклоны вперед это простое, известное многим еще с детства упражнение, которое позволяет развить гибкость позвоночника Практика: наклоны туловища вперед из положения стоя. Поднимание туловища из </w:t>
      </w:r>
      <w:proofErr w:type="gramStart"/>
      <w:r w:rsidRPr="00B81366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B81366">
        <w:rPr>
          <w:rFonts w:ascii="Times New Roman" w:hAnsi="Times New Roman" w:cs="Times New Roman"/>
          <w:sz w:val="28"/>
          <w:szCs w:val="28"/>
        </w:rPr>
        <w:t xml:space="preserve"> лежа на спине. Наклоны туловища вперед из </w:t>
      </w:r>
      <w:proofErr w:type="gramStart"/>
      <w:r w:rsidRPr="00B81366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B81366">
        <w:rPr>
          <w:rFonts w:ascii="Times New Roman" w:hAnsi="Times New Roman" w:cs="Times New Roman"/>
          <w:sz w:val="28"/>
          <w:szCs w:val="28"/>
        </w:rPr>
        <w:t xml:space="preserve"> сидя с ногами вместе, раздельно. Упражнения для туловища в горизонтальной плоскости.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Знакомство с историко-бытовым танцем.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36C">
        <w:rPr>
          <w:rFonts w:ascii="Times New Roman" w:hAnsi="Times New Roman" w:cs="Times New Roman"/>
          <w:sz w:val="28"/>
          <w:szCs w:val="28"/>
        </w:rPr>
        <w:t>Теория: знакомство с видами историко-бытового танца, с его особенностями и манерой исполнения. Австрийский танец «Вальс», Практика: разучивание основного шага, основных элементов и фигур танца «Вальс».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Разучивание разминки. Упражнения для развития гибкости тела.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0F9">
        <w:rPr>
          <w:rFonts w:ascii="Times New Roman" w:hAnsi="Times New Roman" w:cs="Times New Roman"/>
          <w:sz w:val="28"/>
          <w:szCs w:val="28"/>
        </w:rPr>
        <w:t xml:space="preserve">Теория: самые главные правила, помогающие развить гибкость. 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C20F9">
        <w:rPr>
          <w:rFonts w:ascii="Times New Roman" w:hAnsi="Times New Roman" w:cs="Times New Roman"/>
          <w:sz w:val="28"/>
          <w:szCs w:val="28"/>
        </w:rPr>
        <w:t>Практика: разучивание и отработка комплекса упражнений на развитие гибкости назад: наклоны назад, различные «мостики», «корзиночка», «лодочка» и т. п.</w:t>
      </w:r>
      <w:proofErr w:type="gramEnd"/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1,2,3 позиции рук. Основные правила исполнения.</w:t>
      </w:r>
    </w:p>
    <w:p w:rsidR="00335C99" w:rsidRPr="00887DE7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E7">
        <w:rPr>
          <w:rFonts w:ascii="Times New Roman" w:hAnsi="Times New Roman" w:cs="Times New Roman"/>
          <w:sz w:val="28"/>
          <w:szCs w:val="28"/>
        </w:rPr>
        <w:t>Теория:</w:t>
      </w:r>
    </w:p>
    <w:p w:rsidR="00335C99" w:rsidRPr="00887DE7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E7">
        <w:rPr>
          <w:rFonts w:ascii="Times New Roman" w:hAnsi="Times New Roman" w:cs="Times New Roman"/>
          <w:sz w:val="28"/>
          <w:szCs w:val="28"/>
        </w:rPr>
        <w:t xml:space="preserve"> Основные правила </w:t>
      </w:r>
      <w:proofErr w:type="spellStart"/>
      <w:r w:rsidRPr="00887DE7">
        <w:rPr>
          <w:rFonts w:ascii="Times New Roman" w:hAnsi="Times New Roman" w:cs="Times New Roman"/>
          <w:sz w:val="28"/>
          <w:szCs w:val="28"/>
        </w:rPr>
        <w:t>исполнения</w:t>
      </w:r>
      <w:proofErr w:type="gramStart"/>
      <w:r w:rsidRPr="00887DE7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887DE7">
        <w:rPr>
          <w:rFonts w:ascii="Times New Roman" w:hAnsi="Times New Roman" w:cs="Times New Roman"/>
          <w:sz w:val="28"/>
          <w:szCs w:val="28"/>
        </w:rPr>
        <w:t>своение</w:t>
      </w:r>
      <w:proofErr w:type="spellEnd"/>
      <w:r w:rsidRPr="00887DE7">
        <w:rPr>
          <w:rFonts w:ascii="Times New Roman" w:hAnsi="Times New Roman" w:cs="Times New Roman"/>
          <w:sz w:val="28"/>
          <w:szCs w:val="28"/>
        </w:rPr>
        <w:t xml:space="preserve"> позиций рук классического танца на середине. 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E7">
        <w:rPr>
          <w:rFonts w:ascii="Times New Roman" w:hAnsi="Times New Roman" w:cs="Times New Roman"/>
          <w:sz w:val="28"/>
          <w:szCs w:val="28"/>
        </w:rPr>
        <w:t>Практика: разучивание позиций рук.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1, 2, 3, 4 позиции ног. Основные правила исполнения.</w:t>
      </w:r>
    </w:p>
    <w:p w:rsidR="00335C99" w:rsidRPr="00887DE7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E7">
        <w:rPr>
          <w:rFonts w:ascii="Times New Roman" w:hAnsi="Times New Roman" w:cs="Times New Roman"/>
          <w:sz w:val="28"/>
          <w:szCs w:val="28"/>
        </w:rPr>
        <w:t xml:space="preserve">Теория: </w:t>
      </w:r>
    </w:p>
    <w:p w:rsidR="00335C99" w:rsidRPr="00887DE7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E7">
        <w:rPr>
          <w:rFonts w:ascii="Times New Roman" w:hAnsi="Times New Roman" w:cs="Times New Roman"/>
          <w:sz w:val="28"/>
          <w:szCs w:val="28"/>
        </w:rPr>
        <w:lastRenderedPageBreak/>
        <w:t>Основные правил</w:t>
      </w:r>
      <w:r w:rsidR="000B7102">
        <w:rPr>
          <w:rFonts w:ascii="Times New Roman" w:hAnsi="Times New Roman" w:cs="Times New Roman"/>
          <w:sz w:val="28"/>
          <w:szCs w:val="28"/>
        </w:rPr>
        <w:t>а исполнения</w:t>
      </w:r>
      <w:r w:rsidRPr="00887DE7">
        <w:rPr>
          <w:rFonts w:ascii="Times New Roman" w:hAnsi="Times New Roman" w:cs="Times New Roman"/>
          <w:sz w:val="28"/>
          <w:szCs w:val="28"/>
        </w:rPr>
        <w:t>,</w:t>
      </w:r>
      <w:r w:rsidR="000B7102">
        <w:rPr>
          <w:rFonts w:ascii="Times New Roman" w:hAnsi="Times New Roman" w:cs="Times New Roman"/>
          <w:sz w:val="28"/>
          <w:szCs w:val="28"/>
        </w:rPr>
        <w:t xml:space="preserve"> </w:t>
      </w:r>
      <w:r w:rsidRPr="00887DE7">
        <w:rPr>
          <w:rFonts w:ascii="Times New Roman" w:hAnsi="Times New Roman" w:cs="Times New Roman"/>
          <w:sz w:val="28"/>
          <w:szCs w:val="28"/>
        </w:rPr>
        <w:t xml:space="preserve">освоение позиций ног классического танца на середине. 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E7">
        <w:rPr>
          <w:rFonts w:ascii="Times New Roman" w:hAnsi="Times New Roman" w:cs="Times New Roman"/>
          <w:sz w:val="28"/>
          <w:szCs w:val="28"/>
        </w:rPr>
        <w:t xml:space="preserve">Практика: разучивание позиций  ног (проучивается после подготовительных упражнений на развитие </w:t>
      </w:r>
      <w:proofErr w:type="spellStart"/>
      <w:r w:rsidRPr="00887DE7">
        <w:rPr>
          <w:rFonts w:ascii="Times New Roman" w:hAnsi="Times New Roman" w:cs="Times New Roman"/>
          <w:sz w:val="28"/>
          <w:szCs w:val="28"/>
        </w:rPr>
        <w:t>выворотности</w:t>
      </w:r>
      <w:proofErr w:type="spellEnd"/>
      <w:r w:rsidRPr="00887DE7">
        <w:rPr>
          <w:rFonts w:ascii="Times New Roman" w:hAnsi="Times New Roman" w:cs="Times New Roman"/>
          <w:sz w:val="28"/>
          <w:szCs w:val="28"/>
        </w:rPr>
        <w:t>). Воспитание волевых качеств и трудолюбия. Упражнение «Посчитай до восьми».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Повторение основных позиций рук.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78A">
        <w:rPr>
          <w:rFonts w:ascii="Times New Roman" w:hAnsi="Times New Roman" w:cs="Times New Roman"/>
          <w:sz w:val="28"/>
          <w:szCs w:val="28"/>
        </w:rPr>
        <w:t>Теория: изучение основных позиций рук</w:t>
      </w:r>
      <w:proofErr w:type="gramStart"/>
      <w:r w:rsidRPr="007C77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35C99" w:rsidRDefault="00335C99" w:rsidP="00335C99">
      <w:pPr>
        <w:spacing w:after="0" w:line="240" w:lineRule="auto"/>
      </w:pPr>
      <w:r w:rsidRPr="007C778A">
        <w:rPr>
          <w:rFonts w:ascii="Times New Roman" w:hAnsi="Times New Roman" w:cs="Times New Roman"/>
          <w:sz w:val="28"/>
          <w:szCs w:val="28"/>
        </w:rPr>
        <w:t xml:space="preserve">Практика: </w:t>
      </w:r>
      <w:proofErr w:type="spellStart"/>
      <w:r w:rsidRPr="007C778A">
        <w:rPr>
          <w:rFonts w:ascii="Times New Roman" w:hAnsi="Times New Roman" w:cs="Times New Roman"/>
          <w:sz w:val="28"/>
          <w:szCs w:val="28"/>
        </w:rPr>
        <w:t>Flex</w:t>
      </w:r>
      <w:proofErr w:type="spellEnd"/>
      <w:r w:rsidRPr="007C778A">
        <w:rPr>
          <w:rFonts w:ascii="Times New Roman" w:hAnsi="Times New Roman" w:cs="Times New Roman"/>
          <w:sz w:val="28"/>
          <w:szCs w:val="28"/>
        </w:rPr>
        <w:t xml:space="preserve"> кисти. Круги кистью. Круги предплечьем.</w:t>
      </w:r>
      <w:r w:rsidR="000B7102">
        <w:rPr>
          <w:rFonts w:ascii="Times New Roman" w:hAnsi="Times New Roman" w:cs="Times New Roman"/>
          <w:sz w:val="28"/>
          <w:szCs w:val="28"/>
        </w:rPr>
        <w:t xml:space="preserve"> </w:t>
      </w:r>
      <w:r w:rsidRPr="007C778A">
        <w:rPr>
          <w:rFonts w:ascii="Times New Roman" w:hAnsi="Times New Roman" w:cs="Times New Roman"/>
          <w:sz w:val="28"/>
          <w:szCs w:val="28"/>
        </w:rPr>
        <w:t>Тряска кисти</w:t>
      </w:r>
      <w:r>
        <w:t>.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Партерная гимнастика.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999">
        <w:rPr>
          <w:rFonts w:ascii="Times New Roman" w:hAnsi="Times New Roman" w:cs="Times New Roman"/>
          <w:sz w:val="28"/>
          <w:szCs w:val="28"/>
        </w:rPr>
        <w:t>Теория: техника безопасности при выполнении гимнастических упражнений. Практика: разучивание и отработка комплекса гимнастических упражнений для разогрева и подвижности суставов стопы. Для повышения эластичности связок.</w:t>
      </w:r>
      <w:r w:rsidRPr="00B171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Партерная гимнастика.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EA9">
        <w:rPr>
          <w:rFonts w:ascii="Times New Roman" w:hAnsi="Times New Roman" w:cs="Times New Roman"/>
          <w:sz w:val="28"/>
          <w:szCs w:val="28"/>
        </w:rPr>
        <w:t xml:space="preserve">Теория: что такое </w:t>
      </w:r>
      <w:proofErr w:type="spellStart"/>
      <w:r w:rsidRPr="006C0EA9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6C0EA9">
        <w:rPr>
          <w:rFonts w:ascii="Times New Roman" w:hAnsi="Times New Roman" w:cs="Times New Roman"/>
          <w:sz w:val="28"/>
          <w:szCs w:val="28"/>
        </w:rPr>
        <w:t xml:space="preserve"> ног, зачем она нужна, как </w:t>
      </w:r>
      <w:r w:rsidR="000B7102">
        <w:rPr>
          <w:rFonts w:ascii="Times New Roman" w:hAnsi="Times New Roman" w:cs="Times New Roman"/>
          <w:sz w:val="28"/>
          <w:szCs w:val="28"/>
        </w:rPr>
        <w:t>её</w:t>
      </w:r>
      <w:r w:rsidRPr="006C0EA9">
        <w:rPr>
          <w:rFonts w:ascii="Times New Roman" w:hAnsi="Times New Roman" w:cs="Times New Roman"/>
          <w:sz w:val="28"/>
          <w:szCs w:val="28"/>
        </w:rPr>
        <w:t xml:space="preserve"> разработать. </w:t>
      </w:r>
      <w:proofErr w:type="gramStart"/>
      <w:r w:rsidRPr="006C0EA9">
        <w:rPr>
          <w:rFonts w:ascii="Times New Roman" w:hAnsi="Times New Roman" w:cs="Times New Roman"/>
          <w:sz w:val="28"/>
          <w:szCs w:val="28"/>
        </w:rPr>
        <w:t xml:space="preserve">Практика: упражнения на </w:t>
      </w:r>
      <w:proofErr w:type="spellStart"/>
      <w:r w:rsidRPr="006C0EA9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6C0EA9">
        <w:rPr>
          <w:rFonts w:ascii="Times New Roman" w:hAnsi="Times New Roman" w:cs="Times New Roman"/>
          <w:sz w:val="28"/>
          <w:szCs w:val="28"/>
        </w:rPr>
        <w:t>: «бабочка», «угол», «лягушка», «шнур», «выворотная складочка», «складочка с оттягиванием носка», «паучок», «ноги вверх».</w:t>
      </w:r>
      <w:proofErr w:type="gramEnd"/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Упражнения на развитие актерских навыков.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58AD">
        <w:rPr>
          <w:rFonts w:ascii="Times New Roman" w:hAnsi="Times New Roman" w:cs="Times New Roman"/>
          <w:sz w:val="28"/>
          <w:szCs w:val="28"/>
        </w:rPr>
        <w:t>Теория: развитие фантазии, воображения. Практика: приобретение навыков актерского мастерства. Приобретение навыков импровизации в танце: умение передавать настроение, характер музыки, рассказать «свою 30 историю».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Общеразвивающие упражнения.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Теория: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  <w:r w:rsidR="000B71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упражнения на растяжку и пластику.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Динамические растяжки.</w:t>
      </w:r>
    </w:p>
    <w:p w:rsidR="00335C99" w:rsidRPr="00D90393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393">
        <w:rPr>
          <w:rFonts w:ascii="Times New Roman" w:hAnsi="Times New Roman" w:cs="Times New Roman"/>
          <w:sz w:val="28"/>
          <w:szCs w:val="28"/>
        </w:rPr>
        <w:t>Теория: совершенствование навыков растягивания мышц бедра. Формирование волевых навыков.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393">
        <w:rPr>
          <w:rFonts w:ascii="Times New Roman" w:hAnsi="Times New Roman" w:cs="Times New Roman"/>
          <w:sz w:val="28"/>
          <w:szCs w:val="28"/>
        </w:rPr>
        <w:t>Практика: упражнения для улучшения подвижности тазобедренных суставов и эластичности мышц бедра. Высокие взмахи поочередно и попеременно правой и левой ногой.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Общеразвивающие упражнения. Упражнения на растяжку и пластику.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C73F6">
        <w:rPr>
          <w:rFonts w:ascii="Times New Roman" w:hAnsi="Times New Roman" w:cs="Times New Roman"/>
          <w:sz w:val="28"/>
          <w:szCs w:val="28"/>
        </w:rPr>
        <w:t>чащиеся продолжают изучать движения хореографической гимнастики и начинают</w:t>
      </w:r>
      <w:r w:rsidR="000B7102">
        <w:rPr>
          <w:rFonts w:ascii="Times New Roman" w:hAnsi="Times New Roman" w:cs="Times New Roman"/>
          <w:sz w:val="28"/>
          <w:szCs w:val="28"/>
        </w:rPr>
        <w:t xml:space="preserve"> </w:t>
      </w:r>
      <w:r w:rsidRPr="00AC73F6">
        <w:rPr>
          <w:rFonts w:ascii="Times New Roman" w:hAnsi="Times New Roman" w:cs="Times New Roman"/>
          <w:sz w:val="28"/>
          <w:szCs w:val="28"/>
        </w:rPr>
        <w:t>знакомиться с терминологией современного танца. Продолжают знакомиться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3F6">
        <w:rPr>
          <w:rFonts w:ascii="Times New Roman" w:hAnsi="Times New Roman" w:cs="Times New Roman"/>
          <w:sz w:val="28"/>
          <w:szCs w:val="28"/>
        </w:rPr>
        <w:t>специальной терминологией.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Рисунок танца. Разучивание комбинаций.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8AD">
        <w:rPr>
          <w:rFonts w:ascii="Times New Roman" w:hAnsi="Times New Roman" w:cs="Times New Roman"/>
          <w:sz w:val="28"/>
          <w:szCs w:val="28"/>
        </w:rPr>
        <w:t>Теория: развитие фантазии, воображения. Практика: Приобретение навыков импровизации в танце: умение передавать настроение, характер музыки.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Искусство народно-сценического танца</w:t>
      </w:r>
      <w:proofErr w:type="gramStart"/>
      <w:r w:rsidRPr="00B1710C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B171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C99" w:rsidRPr="00D90393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393">
        <w:rPr>
          <w:rFonts w:ascii="Times New Roman" w:hAnsi="Times New Roman" w:cs="Times New Roman"/>
          <w:sz w:val="28"/>
          <w:szCs w:val="28"/>
        </w:rPr>
        <w:t xml:space="preserve">Теория: первоначальное знакомство с характерными особенностями изучаемых национальностей. Понятия «народно-сценический танец». 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393">
        <w:rPr>
          <w:rFonts w:ascii="Times New Roman" w:hAnsi="Times New Roman" w:cs="Times New Roman"/>
          <w:sz w:val="28"/>
          <w:szCs w:val="28"/>
        </w:rPr>
        <w:t>Практика: простейшие тренировочные упражнения у станка, на середине зала. Отдельные движения и небольшие комбинации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lastRenderedPageBreak/>
        <w:t>Общеразвивающие упражнения.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AAE">
        <w:rPr>
          <w:rFonts w:ascii="Times New Roman" w:hAnsi="Times New Roman" w:cs="Times New Roman"/>
          <w:sz w:val="28"/>
          <w:szCs w:val="28"/>
        </w:rPr>
        <w:t>Теория: техника безопасности при выполнении гимнастических упражнений. Формирование волевых навыков. Тестовые упражнения по оценке гибкости и подвижности в суставах. Практика: упражнения для улучшения подвижности позвоночника. Упражнения, включающие максимальное сгибание туловища: «Кольцо», «Дельфин», «Мост» из положения лежа.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Партерная гимнастика.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DF9">
        <w:rPr>
          <w:rFonts w:ascii="Times New Roman" w:hAnsi="Times New Roman" w:cs="Times New Roman"/>
          <w:sz w:val="28"/>
          <w:szCs w:val="28"/>
        </w:rPr>
        <w:t xml:space="preserve">Практика: тестовые упражнения по оценке гибкости и подвижности в суставах. Упражнения на напряжение и расслабления мышц спины, растяжки позвоночника. Комбинации упражнений «Кольцо», «Лягушка», «Корзинка», «Лодочка», «Дельфин», «Мост» из </w:t>
      </w:r>
      <w:proofErr w:type="gramStart"/>
      <w:r w:rsidRPr="00AB4DF9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AB4DF9">
        <w:rPr>
          <w:rFonts w:ascii="Times New Roman" w:hAnsi="Times New Roman" w:cs="Times New Roman"/>
          <w:sz w:val="28"/>
          <w:szCs w:val="28"/>
        </w:rPr>
        <w:t xml:space="preserve"> стоя и подъем из «Моста»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Отработка и закрепление танца.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изученного материала по теме «Классический танец»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710C">
        <w:rPr>
          <w:rFonts w:ascii="Times New Roman" w:hAnsi="Times New Roman" w:cs="Times New Roman"/>
          <w:b/>
          <w:sz w:val="28"/>
          <w:szCs w:val="28"/>
        </w:rPr>
        <w:t>Отработка и закрепление танца.</w:t>
      </w:r>
      <w:r w:rsidRPr="00B171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C99" w:rsidRDefault="00335C99" w:rsidP="00335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основных элементов партерной гимнастики.</w:t>
      </w:r>
      <w:r w:rsidRPr="00E50F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Отработка и закрепление танца.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изученного материала по теме «Историко-бытовой танец».</w:t>
      </w:r>
    </w:p>
    <w:p w:rsidR="00335C99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0FA3">
        <w:rPr>
          <w:rFonts w:ascii="Times New Roman" w:hAnsi="Times New Roman" w:cs="Times New Roman"/>
          <w:b/>
          <w:sz w:val="28"/>
          <w:szCs w:val="28"/>
        </w:rPr>
        <w:t>Ориентирование на танцевальной площадке.</w:t>
      </w:r>
      <w:r w:rsidRPr="00E50F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C99" w:rsidRPr="008454CA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54CA">
        <w:rPr>
          <w:rFonts w:ascii="Times New Roman" w:hAnsi="Times New Roman" w:cs="Times New Roman"/>
          <w:sz w:val="28"/>
          <w:szCs w:val="28"/>
        </w:rPr>
        <w:t>Теория: освоение навыков ориентации в пространстве, умении координировать свое тело, внутренней собранности, устойчивости на сцене.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4CA">
        <w:rPr>
          <w:rFonts w:ascii="Times New Roman" w:hAnsi="Times New Roman" w:cs="Times New Roman"/>
          <w:sz w:val="28"/>
          <w:szCs w:val="28"/>
        </w:rPr>
        <w:t>Практика: деление зала по точкам-1, 2, 3, 4, 5, 6, 7, 8. Выполнение движений по точкам по порядку и в разброс</w:t>
      </w:r>
      <w:proofErr w:type="gramStart"/>
      <w:r w:rsidRPr="008454CA">
        <w:rPr>
          <w:rFonts w:ascii="Times New Roman" w:hAnsi="Times New Roman" w:cs="Times New Roman"/>
          <w:sz w:val="28"/>
          <w:szCs w:val="28"/>
        </w:rPr>
        <w:t>,.</w:t>
      </w:r>
      <w:proofErr w:type="gramEnd"/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FA3">
        <w:rPr>
          <w:rFonts w:ascii="Times New Roman" w:hAnsi="Times New Roman" w:cs="Times New Roman"/>
          <w:b/>
          <w:sz w:val="28"/>
          <w:szCs w:val="28"/>
        </w:rPr>
        <w:t>Динамические растяжки.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FD3">
        <w:rPr>
          <w:rFonts w:ascii="Times New Roman" w:hAnsi="Times New Roman" w:cs="Times New Roman"/>
          <w:sz w:val="28"/>
          <w:szCs w:val="28"/>
        </w:rPr>
        <w:t>Теория: совершенствование навыков растягивания мышц бедра. Формирование волевых навыков. 42 Практика: упражнения для улучшения подвижности тазобедренных суставов и эластичности мышц бедра. Высокие взмахи поочередно и попеременно правой и левой ногой.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FA3">
        <w:rPr>
          <w:rFonts w:ascii="Times New Roman" w:hAnsi="Times New Roman" w:cs="Times New Roman"/>
          <w:b/>
          <w:sz w:val="28"/>
          <w:szCs w:val="28"/>
        </w:rPr>
        <w:t xml:space="preserve">Упражнения на формирование </w:t>
      </w:r>
      <w:proofErr w:type="spellStart"/>
      <w:r w:rsidRPr="00E50FA3">
        <w:rPr>
          <w:rFonts w:ascii="Times New Roman" w:hAnsi="Times New Roman" w:cs="Times New Roman"/>
          <w:b/>
          <w:sz w:val="28"/>
          <w:szCs w:val="28"/>
        </w:rPr>
        <w:t>выворотности</w:t>
      </w:r>
      <w:proofErr w:type="spellEnd"/>
      <w:r w:rsidRPr="00E50FA3">
        <w:rPr>
          <w:rFonts w:ascii="Times New Roman" w:hAnsi="Times New Roman" w:cs="Times New Roman"/>
          <w:b/>
          <w:sz w:val="28"/>
          <w:szCs w:val="28"/>
        </w:rPr>
        <w:t xml:space="preserve"> стоп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C53">
        <w:rPr>
          <w:rFonts w:ascii="Times New Roman" w:hAnsi="Times New Roman" w:cs="Times New Roman"/>
          <w:sz w:val="28"/>
          <w:szCs w:val="28"/>
        </w:rPr>
        <w:t>Теория: формирование волевых навыков и трудолюбия. Практика: освоение комплексов упражнений на выработку силы мышц ног.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FA3">
        <w:rPr>
          <w:rFonts w:ascii="Times New Roman" w:hAnsi="Times New Roman" w:cs="Times New Roman"/>
          <w:b/>
          <w:sz w:val="28"/>
          <w:szCs w:val="28"/>
        </w:rPr>
        <w:t>Повторение основных движений, переходов рук из позиции в позицию, повторение позиций ног. Паузы в движении и их использование.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D01">
        <w:rPr>
          <w:rFonts w:ascii="Times New Roman" w:hAnsi="Times New Roman" w:cs="Times New Roman"/>
          <w:sz w:val="28"/>
          <w:szCs w:val="28"/>
        </w:rPr>
        <w:t xml:space="preserve">Теория: освоение позиций ног классического танца на середине. Практика: 5 позиция ног проучивается после подготовительных упражнений на развитие </w:t>
      </w:r>
      <w:proofErr w:type="spellStart"/>
      <w:r w:rsidRPr="007A6D01">
        <w:rPr>
          <w:rFonts w:ascii="Times New Roman" w:hAnsi="Times New Roman" w:cs="Times New Roman"/>
          <w:sz w:val="28"/>
          <w:szCs w:val="28"/>
        </w:rPr>
        <w:t>выворотности</w:t>
      </w:r>
      <w:proofErr w:type="spellEnd"/>
      <w:r w:rsidRPr="007A6D01">
        <w:rPr>
          <w:rFonts w:ascii="Times New Roman" w:hAnsi="Times New Roman" w:cs="Times New Roman"/>
          <w:sz w:val="28"/>
          <w:szCs w:val="28"/>
        </w:rPr>
        <w:t>: упражнение «Замок». Самой последней проучивается 4 поз</w:t>
      </w:r>
      <w:proofErr w:type="gramStart"/>
      <w:r w:rsidRPr="007A6D0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A6D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6D0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A6D01">
        <w:rPr>
          <w:rFonts w:ascii="Times New Roman" w:hAnsi="Times New Roman" w:cs="Times New Roman"/>
          <w:sz w:val="28"/>
          <w:szCs w:val="28"/>
        </w:rPr>
        <w:t>ог. Воспитание волевых качеств и трудолюбия. Упражнение «Посчитай до восьми».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FA3">
        <w:rPr>
          <w:rFonts w:ascii="Times New Roman" w:hAnsi="Times New Roman" w:cs="Times New Roman"/>
          <w:b/>
          <w:sz w:val="28"/>
          <w:szCs w:val="28"/>
        </w:rPr>
        <w:t xml:space="preserve">Изучение правил исполнения </w:t>
      </w:r>
      <w:proofErr w:type="spellStart"/>
      <w:r w:rsidRPr="00E50FA3">
        <w:rPr>
          <w:rFonts w:ascii="Times New Roman" w:hAnsi="Times New Roman" w:cs="Times New Roman"/>
          <w:b/>
          <w:sz w:val="28"/>
          <w:szCs w:val="28"/>
          <w:lang w:val="en-US"/>
        </w:rPr>
        <w:t>demiplie</w:t>
      </w:r>
      <w:proofErr w:type="spellEnd"/>
      <w:r w:rsidRPr="00E50FA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50FA3">
        <w:rPr>
          <w:rFonts w:ascii="Times New Roman" w:hAnsi="Times New Roman" w:cs="Times New Roman"/>
          <w:b/>
          <w:sz w:val="28"/>
          <w:szCs w:val="28"/>
          <w:lang w:val="en-US"/>
        </w:rPr>
        <w:t>grandplie</w:t>
      </w:r>
      <w:proofErr w:type="spellEnd"/>
      <w:r w:rsidRPr="00E50FA3">
        <w:rPr>
          <w:rFonts w:ascii="Times New Roman" w:hAnsi="Times New Roman" w:cs="Times New Roman"/>
          <w:b/>
          <w:sz w:val="28"/>
          <w:szCs w:val="28"/>
        </w:rPr>
        <w:t>/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8AD">
        <w:rPr>
          <w:rFonts w:ascii="Times New Roman" w:hAnsi="Times New Roman" w:cs="Times New Roman"/>
          <w:sz w:val="28"/>
          <w:szCs w:val="28"/>
        </w:rPr>
        <w:t xml:space="preserve">Теория: освоение упражнения классического танца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demiplie</w:t>
      </w:r>
      <w:proofErr w:type="spellEnd"/>
      <w:r w:rsidRPr="008B58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8B58A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B58AD">
        <w:rPr>
          <w:rFonts w:ascii="Times New Roman" w:hAnsi="Times New Roman" w:cs="Times New Roman"/>
          <w:sz w:val="28"/>
          <w:szCs w:val="28"/>
        </w:rPr>
        <w:t>Grand-plie</w:t>
      </w:r>
      <w:proofErr w:type="spellEnd"/>
      <w:r w:rsidRPr="008B58AD">
        <w:rPr>
          <w:rFonts w:ascii="Times New Roman" w:hAnsi="Times New Roman" w:cs="Times New Roman"/>
          <w:sz w:val="28"/>
          <w:szCs w:val="28"/>
        </w:rPr>
        <w:t>» (большое приседание) у станка. Особенности выполнения упражнения. Практика: проучивается по 1 поз</w:t>
      </w:r>
      <w:proofErr w:type="gramStart"/>
      <w:r w:rsidRPr="008B58A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58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58A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B58AD">
        <w:rPr>
          <w:rFonts w:ascii="Times New Roman" w:hAnsi="Times New Roman" w:cs="Times New Roman"/>
          <w:sz w:val="28"/>
          <w:szCs w:val="28"/>
        </w:rPr>
        <w:t>ог. Далее – по 2 поз</w:t>
      </w:r>
      <w:proofErr w:type="gramStart"/>
      <w:r w:rsidRPr="008B58A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58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58A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B58AD">
        <w:rPr>
          <w:rFonts w:ascii="Times New Roman" w:hAnsi="Times New Roman" w:cs="Times New Roman"/>
          <w:sz w:val="28"/>
          <w:szCs w:val="28"/>
        </w:rPr>
        <w:t xml:space="preserve">ог. Особенности </w:t>
      </w:r>
      <w:r w:rsidRPr="008B58AD">
        <w:rPr>
          <w:rFonts w:ascii="Times New Roman" w:hAnsi="Times New Roman" w:cs="Times New Roman"/>
          <w:sz w:val="28"/>
          <w:szCs w:val="28"/>
        </w:rPr>
        <w:lastRenderedPageBreak/>
        <w:t>исполнения по 1 и по 2 поз</w:t>
      </w:r>
      <w:proofErr w:type="gramStart"/>
      <w:r w:rsidRPr="008B58A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58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58A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B58AD">
        <w:rPr>
          <w:rFonts w:ascii="Times New Roman" w:hAnsi="Times New Roman" w:cs="Times New Roman"/>
          <w:sz w:val="28"/>
          <w:szCs w:val="28"/>
        </w:rPr>
        <w:t>ог. Воспитание волевых качеств и трудолюбия. Разработка голеностопного и коленного сустава (подготовка к прыжку). Упражнение «Пружинка», «Паучок», «Затяжка»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FA3">
        <w:rPr>
          <w:rFonts w:ascii="Times New Roman" w:hAnsi="Times New Roman" w:cs="Times New Roman"/>
          <w:b/>
          <w:sz w:val="28"/>
          <w:szCs w:val="28"/>
        </w:rPr>
        <w:t xml:space="preserve">Изучение правил исполнения </w:t>
      </w:r>
      <w:proofErr w:type="spellStart"/>
      <w:r w:rsidRPr="00E50FA3">
        <w:rPr>
          <w:rFonts w:ascii="Times New Roman" w:hAnsi="Times New Roman" w:cs="Times New Roman"/>
          <w:b/>
          <w:sz w:val="28"/>
          <w:szCs w:val="28"/>
          <w:lang w:val="en-US"/>
        </w:rPr>
        <w:t>battementtendu</w:t>
      </w:r>
      <w:proofErr w:type="spellEnd"/>
      <w:r w:rsidRPr="00E50FA3">
        <w:rPr>
          <w:rFonts w:ascii="Times New Roman" w:hAnsi="Times New Roman" w:cs="Times New Roman"/>
          <w:b/>
          <w:sz w:val="28"/>
          <w:szCs w:val="28"/>
        </w:rPr>
        <w:t>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0FA3">
        <w:rPr>
          <w:rFonts w:ascii="Times New Roman" w:hAnsi="Times New Roman" w:cs="Times New Roman"/>
          <w:sz w:val="28"/>
          <w:szCs w:val="28"/>
        </w:rPr>
        <w:t xml:space="preserve"> </w:t>
      </w:r>
      <w:r w:rsidRPr="008B58AD">
        <w:rPr>
          <w:rFonts w:ascii="Times New Roman" w:hAnsi="Times New Roman" w:cs="Times New Roman"/>
          <w:sz w:val="28"/>
          <w:szCs w:val="28"/>
        </w:rPr>
        <w:t>Теория: освоение упражнения классического танца «</w:t>
      </w:r>
      <w:proofErr w:type="spellStart"/>
      <w:r w:rsidRPr="008B58AD">
        <w:rPr>
          <w:rFonts w:ascii="Times New Roman" w:hAnsi="Times New Roman" w:cs="Times New Roman"/>
          <w:sz w:val="28"/>
          <w:szCs w:val="28"/>
        </w:rPr>
        <w:t>Battementtendu</w:t>
      </w:r>
      <w:proofErr w:type="spellEnd"/>
      <w:r w:rsidRPr="008B58AD">
        <w:rPr>
          <w:rFonts w:ascii="Times New Roman" w:hAnsi="Times New Roman" w:cs="Times New Roman"/>
          <w:sz w:val="28"/>
          <w:szCs w:val="28"/>
        </w:rPr>
        <w:t xml:space="preserve">» (отведение и приведение ноги) из 1 </w:t>
      </w:r>
      <w:proofErr w:type="spellStart"/>
      <w:r w:rsidRPr="008B58AD">
        <w:rPr>
          <w:rFonts w:ascii="Times New Roman" w:hAnsi="Times New Roman" w:cs="Times New Roman"/>
          <w:sz w:val="28"/>
          <w:szCs w:val="28"/>
        </w:rPr>
        <w:t>поз</w:t>
      </w:r>
      <w:proofErr w:type="gramStart"/>
      <w:r w:rsidRPr="008B58A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8B58AD">
        <w:rPr>
          <w:rFonts w:ascii="Times New Roman" w:hAnsi="Times New Roman" w:cs="Times New Roman"/>
          <w:sz w:val="28"/>
          <w:szCs w:val="28"/>
        </w:rPr>
        <w:t>ог.у</w:t>
      </w:r>
      <w:proofErr w:type="spellEnd"/>
      <w:r w:rsidRPr="008B58AD">
        <w:rPr>
          <w:rFonts w:ascii="Times New Roman" w:hAnsi="Times New Roman" w:cs="Times New Roman"/>
          <w:sz w:val="28"/>
          <w:szCs w:val="28"/>
        </w:rPr>
        <w:t xml:space="preserve"> станка в сторону. Далее проучивается упражнение вперед и назад. Особенности выполнения упражнения. Практика: воспитание волевых качеств и трудолюбия. Способствовать выработке силы ног, </w:t>
      </w:r>
      <w:proofErr w:type="spellStart"/>
      <w:r w:rsidRPr="008B58AD">
        <w:rPr>
          <w:rFonts w:ascii="Times New Roman" w:hAnsi="Times New Roman" w:cs="Times New Roman"/>
          <w:sz w:val="28"/>
          <w:szCs w:val="28"/>
        </w:rPr>
        <w:t>нотянутости</w:t>
      </w:r>
      <w:proofErr w:type="spellEnd"/>
      <w:r w:rsidRPr="008B58AD">
        <w:rPr>
          <w:rFonts w:ascii="Times New Roman" w:hAnsi="Times New Roman" w:cs="Times New Roman"/>
          <w:sz w:val="28"/>
          <w:szCs w:val="28"/>
        </w:rPr>
        <w:t xml:space="preserve"> стопы. Упражнения «Утюжок», «Пятка высоко», «Затяжка».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FA3">
        <w:rPr>
          <w:rFonts w:ascii="Times New Roman" w:hAnsi="Times New Roman" w:cs="Times New Roman"/>
          <w:b/>
          <w:sz w:val="28"/>
          <w:szCs w:val="28"/>
        </w:rPr>
        <w:t xml:space="preserve">Изучение правил исполнения  </w:t>
      </w:r>
      <w:proofErr w:type="spellStart"/>
      <w:r w:rsidRPr="00E50FA3">
        <w:rPr>
          <w:rFonts w:ascii="Times New Roman" w:hAnsi="Times New Roman" w:cs="Times New Roman"/>
          <w:b/>
          <w:sz w:val="28"/>
          <w:szCs w:val="28"/>
          <w:lang w:val="en-US"/>
        </w:rPr>
        <w:t>pordebras</w:t>
      </w:r>
      <w:proofErr w:type="spellEnd"/>
      <w:r w:rsidRPr="00E50FA3">
        <w:rPr>
          <w:rFonts w:ascii="Times New Roman" w:hAnsi="Times New Roman" w:cs="Times New Roman"/>
          <w:b/>
          <w:sz w:val="28"/>
          <w:szCs w:val="28"/>
        </w:rPr>
        <w:t>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8AD">
        <w:rPr>
          <w:rFonts w:ascii="Times New Roman" w:hAnsi="Times New Roman" w:cs="Times New Roman"/>
          <w:sz w:val="28"/>
          <w:szCs w:val="28"/>
        </w:rPr>
        <w:t>Теория: освоение позиций рук классического танца на середине. Освоение упражнения «</w:t>
      </w:r>
      <w:proofErr w:type="spellStart"/>
      <w:proofErr w:type="gramStart"/>
      <w:r w:rsidRPr="008B58A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B58AD">
        <w:rPr>
          <w:rFonts w:ascii="Times New Roman" w:hAnsi="Times New Roman" w:cs="Times New Roman"/>
          <w:sz w:val="28"/>
          <w:szCs w:val="28"/>
        </w:rPr>
        <w:t>ortdebras</w:t>
      </w:r>
      <w:proofErr w:type="spellEnd"/>
      <w:r w:rsidRPr="008B58AD">
        <w:rPr>
          <w:rFonts w:ascii="Times New Roman" w:hAnsi="Times New Roman" w:cs="Times New Roman"/>
          <w:sz w:val="28"/>
          <w:szCs w:val="28"/>
        </w:rPr>
        <w:t>». Практика: манера исполнения. Воспитание волевых качеств и трудолюбия.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FA3">
        <w:rPr>
          <w:rFonts w:ascii="Times New Roman" w:hAnsi="Times New Roman" w:cs="Times New Roman"/>
          <w:b/>
          <w:sz w:val="28"/>
          <w:szCs w:val="28"/>
        </w:rPr>
        <w:t>Элементы народной хореографии.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ED1">
        <w:rPr>
          <w:rFonts w:ascii="Times New Roman" w:hAnsi="Times New Roman" w:cs="Times New Roman"/>
          <w:sz w:val="28"/>
          <w:szCs w:val="28"/>
        </w:rPr>
        <w:t>Теория: русская танцевальная культура. Формирование интереса и уважения к русской культуре и народному творчеству. Практика: освоение хороводных рисунков: «круг», «двойной круг», «звездочка», «карусель».</w:t>
      </w:r>
    </w:p>
    <w:p w:rsidR="00335C99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FA3">
        <w:rPr>
          <w:rFonts w:ascii="Times New Roman" w:hAnsi="Times New Roman" w:cs="Times New Roman"/>
          <w:b/>
          <w:sz w:val="28"/>
          <w:szCs w:val="28"/>
        </w:rPr>
        <w:t>Итоговое открытое занятие.</w:t>
      </w:r>
    </w:p>
    <w:p w:rsidR="00335C99" w:rsidRPr="00E50FA3" w:rsidRDefault="00335C99" w:rsidP="00335C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0B9B">
        <w:rPr>
          <w:rFonts w:ascii="Times New Roman" w:hAnsi="Times New Roman" w:cs="Times New Roman"/>
          <w:sz w:val="28"/>
          <w:szCs w:val="28"/>
        </w:rPr>
        <w:t xml:space="preserve">Практика: открытое занятие для </w:t>
      </w:r>
      <w:r w:rsidR="000B7102">
        <w:rPr>
          <w:rFonts w:ascii="Times New Roman" w:hAnsi="Times New Roman" w:cs="Times New Roman"/>
          <w:sz w:val="28"/>
          <w:szCs w:val="28"/>
        </w:rPr>
        <w:t>об</w:t>
      </w:r>
      <w:r w:rsidRPr="003F0B9B">
        <w:rPr>
          <w:rFonts w:ascii="Times New Roman" w:hAnsi="Times New Roman" w:cs="Times New Roman"/>
          <w:sz w:val="28"/>
          <w:szCs w:val="28"/>
        </w:rPr>
        <w:t>уча</w:t>
      </w:r>
      <w:r w:rsidR="000B7102">
        <w:rPr>
          <w:rFonts w:ascii="Times New Roman" w:hAnsi="Times New Roman" w:cs="Times New Roman"/>
          <w:sz w:val="28"/>
          <w:szCs w:val="28"/>
        </w:rPr>
        <w:t>ю</w:t>
      </w:r>
      <w:r w:rsidRPr="003F0B9B">
        <w:rPr>
          <w:rFonts w:ascii="Times New Roman" w:hAnsi="Times New Roman" w:cs="Times New Roman"/>
          <w:sz w:val="28"/>
          <w:szCs w:val="28"/>
        </w:rPr>
        <w:t>щихся и родителей с демонстраций полученных знаний и умений. Анализ работы</w:t>
      </w:r>
    </w:p>
    <w:p w:rsidR="000B7102" w:rsidRDefault="000B7102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5C99" w:rsidRPr="000B7102" w:rsidRDefault="00335C99" w:rsidP="00335C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102">
        <w:rPr>
          <w:rFonts w:ascii="Times New Roman" w:hAnsi="Times New Roman" w:cs="Times New Roman"/>
          <w:b/>
          <w:sz w:val="28"/>
          <w:szCs w:val="28"/>
        </w:rPr>
        <w:t>Темы, затрагиваемые на вводных занятиях:</w:t>
      </w:r>
    </w:p>
    <w:p w:rsidR="00335C99" w:rsidRPr="00B621BF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 план работы на год;</w:t>
      </w:r>
    </w:p>
    <w:p w:rsidR="00335C99" w:rsidRPr="00B621BF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 расписание занятий;</w:t>
      </w:r>
    </w:p>
    <w:p w:rsidR="00335C99" w:rsidRPr="00B621BF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 о репертуаре на год;</w:t>
      </w:r>
    </w:p>
    <w:p w:rsidR="00335C99" w:rsidRPr="00B621BF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 о концертной деятельности;</w:t>
      </w:r>
    </w:p>
    <w:p w:rsidR="00335C99" w:rsidRPr="00B621BF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 приобретение танцевальных костюмов и обуви.</w:t>
      </w:r>
    </w:p>
    <w:p w:rsidR="00335C99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Практика:</w:t>
      </w:r>
    </w:p>
    <w:p w:rsidR="00335C99" w:rsidRPr="00275275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75275">
        <w:rPr>
          <w:rFonts w:ascii="Times New Roman" w:hAnsi="Times New Roman" w:cs="Times New Roman"/>
          <w:sz w:val="28"/>
          <w:szCs w:val="28"/>
        </w:rPr>
        <w:t>Работа над репертуаром прошлого года;</w:t>
      </w:r>
    </w:p>
    <w:p w:rsidR="00335C99" w:rsidRPr="00275275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B621BF">
        <w:rPr>
          <w:rFonts w:ascii="Times New Roman" w:hAnsi="Times New Roman" w:cs="Times New Roman"/>
          <w:sz w:val="28"/>
          <w:szCs w:val="28"/>
        </w:rPr>
        <w:t>Ритмическая разминка: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 повороты головы, наклоны в сторону, вращение головы;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 перемещение головы параллельно плечам в сторону;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 разогрев рук, растяжка рук, прокачка рук;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 вращение предплечьями;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 «Мельница» плечевой сустав;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 «Качели»;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 разминка стоп, проработка стоп, растяжка стоп, прокачка стоп;</w:t>
      </w:r>
    </w:p>
    <w:p w:rsidR="00335C99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 вращение коленями;</w:t>
      </w:r>
    </w:p>
    <w:p w:rsidR="00335C99" w:rsidRPr="00275275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275">
        <w:rPr>
          <w:rFonts w:ascii="Times New Roman" w:hAnsi="Times New Roman" w:cs="Times New Roman"/>
          <w:sz w:val="28"/>
          <w:szCs w:val="28"/>
        </w:rPr>
        <w:t>К основному блоку партерной пластики добавляется к</w:t>
      </w:r>
      <w:r w:rsidRPr="00B621BF">
        <w:rPr>
          <w:rFonts w:ascii="Times New Roman" w:hAnsi="Times New Roman" w:cs="Times New Roman"/>
          <w:sz w:val="28"/>
          <w:szCs w:val="28"/>
        </w:rPr>
        <w:t>омплекс динамических упражнений на гибкость: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1. И.П. – лежа на спине, ноги свести вместе, руки вдоль туловища: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 xml:space="preserve">- опираясь на ладони, на неглубоком вдохе медленно поднять прямые ноги </w:t>
      </w:r>
      <w:proofErr w:type="gramStart"/>
      <w:r w:rsidRPr="00B621BF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вертикального положения, а затем немного их опустить;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lastRenderedPageBreak/>
        <w:t>- на вдохе рывком поднять ноги вверх до вертикал</w:t>
      </w:r>
      <w:r>
        <w:rPr>
          <w:rFonts w:ascii="Times New Roman" w:hAnsi="Times New Roman" w:cs="Times New Roman"/>
          <w:sz w:val="28"/>
          <w:szCs w:val="28"/>
        </w:rPr>
        <w:t xml:space="preserve">и и вытянуть носки, поддерживая </w:t>
      </w:r>
      <w:r w:rsidRPr="00B621BF">
        <w:rPr>
          <w:rFonts w:ascii="Times New Roman" w:hAnsi="Times New Roman" w:cs="Times New Roman"/>
          <w:sz w:val="28"/>
          <w:szCs w:val="28"/>
        </w:rPr>
        <w:t>туловище сбоку руками, принять стойку на пле</w:t>
      </w:r>
      <w:r>
        <w:rPr>
          <w:rFonts w:ascii="Times New Roman" w:hAnsi="Times New Roman" w:cs="Times New Roman"/>
          <w:sz w:val="28"/>
          <w:szCs w:val="28"/>
        </w:rPr>
        <w:t xml:space="preserve">чах, подбородок при этом должен </w:t>
      </w:r>
      <w:r w:rsidRPr="00B621BF">
        <w:rPr>
          <w:rFonts w:ascii="Times New Roman" w:hAnsi="Times New Roman" w:cs="Times New Roman"/>
          <w:sz w:val="28"/>
          <w:szCs w:val="28"/>
        </w:rPr>
        <w:t>упираться в верхний край грудины, глаза не закрывать, дыхание произвольное;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- удерживать конечное положение от 10 до 30 секунд</w:t>
      </w:r>
      <w:r>
        <w:rPr>
          <w:rFonts w:ascii="Times New Roman" w:hAnsi="Times New Roman" w:cs="Times New Roman"/>
          <w:sz w:val="28"/>
          <w:szCs w:val="28"/>
        </w:rPr>
        <w:t xml:space="preserve"> (продолжительность увеличивать </w:t>
      </w:r>
      <w:r w:rsidRPr="00B621BF">
        <w:rPr>
          <w:rFonts w:ascii="Times New Roman" w:hAnsi="Times New Roman" w:cs="Times New Roman"/>
          <w:sz w:val="28"/>
          <w:szCs w:val="28"/>
        </w:rPr>
        <w:t>постепенно).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2. И.П. – конечное положение предыдущего упражнения: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- медленно опустить прямые ноги за голову, коснувшись пальцами ног пола;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- удерживать позу от 10 до 30 секунд (продолжительность увеличивать постепенно);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- медленно опуститься на спину, касаясь каждым позвонком пола, и также медленно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опустить прямые ноги;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- принять позу упражнения 1, расслабиться.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3. И.П. – лечь на живот, повернув голову влево (вправо), руки вдоль туловища: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- лечь на живот с упором на локти, опереться подбо</w:t>
      </w:r>
      <w:r>
        <w:rPr>
          <w:rFonts w:ascii="Times New Roman" w:hAnsi="Times New Roman" w:cs="Times New Roman"/>
          <w:sz w:val="28"/>
          <w:szCs w:val="28"/>
        </w:rPr>
        <w:t xml:space="preserve">родком на кулаки, прогнувшись в </w:t>
      </w:r>
      <w:r w:rsidRPr="00B621BF">
        <w:rPr>
          <w:rFonts w:ascii="Times New Roman" w:hAnsi="Times New Roman" w:cs="Times New Roman"/>
          <w:sz w:val="28"/>
          <w:szCs w:val="28"/>
        </w:rPr>
        <w:t>грудном отделе позвоночника: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- позу удерживать 10–30 секунд;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- медленно принять И.П.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 xml:space="preserve">4. И.П. – сесть на пол, ноги вперед, затем согнуть левую </w:t>
      </w:r>
      <w:r>
        <w:rPr>
          <w:rFonts w:ascii="Times New Roman" w:hAnsi="Times New Roman" w:cs="Times New Roman"/>
          <w:sz w:val="28"/>
          <w:szCs w:val="28"/>
        </w:rPr>
        <w:t xml:space="preserve">ногу в колене и прижать подошву </w:t>
      </w:r>
      <w:r w:rsidRPr="00B621BF">
        <w:rPr>
          <w:rFonts w:ascii="Times New Roman" w:hAnsi="Times New Roman" w:cs="Times New Roman"/>
          <w:sz w:val="28"/>
          <w:szCs w:val="28"/>
        </w:rPr>
        <w:t>ступни к внутренней поверхности правого бедра так, чтобы</w:t>
      </w:r>
      <w:r>
        <w:rPr>
          <w:rFonts w:ascii="Times New Roman" w:hAnsi="Times New Roman" w:cs="Times New Roman"/>
          <w:sz w:val="28"/>
          <w:szCs w:val="28"/>
        </w:rPr>
        <w:t xml:space="preserve"> пятка находилась возле паха, а </w:t>
      </w:r>
      <w:r w:rsidRPr="00B621BF">
        <w:rPr>
          <w:rFonts w:ascii="Times New Roman" w:hAnsi="Times New Roman" w:cs="Times New Roman"/>
          <w:sz w:val="28"/>
          <w:szCs w:val="28"/>
        </w:rPr>
        <w:t>колено было прижато к полу: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- на выдохе наклониться вперед и захватить руками левую (правую) ступню;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- наклонить голову вперед и упереться подбородком в грудину, спину держать прямо;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- выполнить глубокий вдох и, задержав дыхание, постараться втянуть живот;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- удерживать позу на задержке дыхания 0,5 минуты, затем расслабиться и сделать выдох,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выпячивая живот, повторить цикл дыхания еще 1-2 раза;</w:t>
      </w:r>
    </w:p>
    <w:p w:rsidR="00335C99" w:rsidRPr="00B621BF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1BF">
        <w:rPr>
          <w:rFonts w:ascii="Times New Roman" w:hAnsi="Times New Roman" w:cs="Times New Roman"/>
          <w:sz w:val="28"/>
          <w:szCs w:val="28"/>
        </w:rPr>
        <w:t>- выдохнуть, поднять голову, опустить руками ступню, поднять туловище до вертикали и</w:t>
      </w:r>
    </w:p>
    <w:p w:rsidR="00335C99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вытянуть согнутую ногу.</w:t>
      </w:r>
    </w:p>
    <w:p w:rsidR="00335C99" w:rsidRPr="00833875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75">
        <w:rPr>
          <w:rFonts w:ascii="Times New Roman" w:hAnsi="Times New Roman" w:cs="Times New Roman"/>
          <w:sz w:val="28"/>
          <w:szCs w:val="28"/>
          <w:u w:val="single"/>
        </w:rPr>
        <w:t>Практика.</w:t>
      </w:r>
      <w:r w:rsidRPr="00833875">
        <w:rPr>
          <w:rFonts w:ascii="Times New Roman" w:hAnsi="Times New Roman" w:cs="Times New Roman"/>
          <w:sz w:val="28"/>
          <w:szCs w:val="28"/>
        </w:rPr>
        <w:t xml:space="preserve"> Экзерсис у станка и на середине зала.</w:t>
      </w:r>
      <w:r w:rsidRPr="00833875">
        <w:t xml:space="preserve"> </w:t>
      </w:r>
      <w:r w:rsidRPr="00833875">
        <w:rPr>
          <w:rFonts w:ascii="Times New Roman" w:hAnsi="Times New Roman" w:cs="Times New Roman"/>
          <w:sz w:val="28"/>
          <w:szCs w:val="28"/>
        </w:rPr>
        <w:t>Усложнение техники движений за счет ускорения темпа в комбинациях. Особое 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875">
        <w:rPr>
          <w:rFonts w:ascii="Times New Roman" w:hAnsi="Times New Roman" w:cs="Times New Roman"/>
          <w:sz w:val="28"/>
          <w:szCs w:val="28"/>
        </w:rPr>
        <w:t>уделяется исполнительской манере.</w:t>
      </w:r>
    </w:p>
    <w:p w:rsidR="00335C99" w:rsidRPr="00833875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75">
        <w:rPr>
          <w:rFonts w:ascii="Times New Roman" w:hAnsi="Times New Roman" w:cs="Times New Roman"/>
          <w:sz w:val="28"/>
          <w:szCs w:val="28"/>
        </w:rPr>
        <w:t>Соединение движений нескольких центров в различных ритмических рисунках.</w:t>
      </w:r>
    </w:p>
    <w:p w:rsidR="00335C99" w:rsidRDefault="00335C99" w:rsidP="000B7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875">
        <w:rPr>
          <w:rFonts w:ascii="Times New Roman" w:hAnsi="Times New Roman" w:cs="Times New Roman"/>
          <w:sz w:val="28"/>
          <w:szCs w:val="28"/>
        </w:rPr>
        <w:t>Использование различных ритмов в исполнении движений, например один центр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875">
        <w:rPr>
          <w:rFonts w:ascii="Times New Roman" w:hAnsi="Times New Roman" w:cs="Times New Roman"/>
          <w:sz w:val="28"/>
          <w:szCs w:val="28"/>
        </w:rPr>
        <w:t>исполняет движение медленно и плавно, другой – акцентировано и резко.</w:t>
      </w:r>
    </w:p>
    <w:p w:rsidR="00335C99" w:rsidRPr="00B621BF" w:rsidRDefault="00335C99" w:rsidP="00335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5C99" w:rsidRPr="009B3850" w:rsidRDefault="00335C99" w:rsidP="00335C99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3850">
        <w:rPr>
          <w:rFonts w:ascii="Times New Roman" w:hAnsi="Times New Roman" w:cs="Times New Roman"/>
          <w:b/>
          <w:sz w:val="28"/>
          <w:szCs w:val="28"/>
        </w:rPr>
        <w:t>Постановка хореографических номеров:</w:t>
      </w:r>
    </w:p>
    <w:p w:rsidR="00335C99" w:rsidRPr="009B3850" w:rsidRDefault="00335C99" w:rsidP="00335C9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 • знакомство с музыкальным материалом постановки;</w:t>
      </w:r>
    </w:p>
    <w:p w:rsidR="00335C99" w:rsidRPr="009B3850" w:rsidRDefault="00335C99" w:rsidP="00335C9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lastRenderedPageBreak/>
        <w:t xml:space="preserve"> • изучение танцевальных движений;</w:t>
      </w:r>
    </w:p>
    <w:p w:rsidR="00335C99" w:rsidRPr="009B3850" w:rsidRDefault="00335C99" w:rsidP="00335C9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 • соединение движений в танцевальные композиции; </w:t>
      </w:r>
    </w:p>
    <w:p w:rsidR="00335C99" w:rsidRPr="009B3850" w:rsidRDefault="00335C99" w:rsidP="00335C9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• разводка танцевальных комбинаций в рисунках, переходах, образах.</w:t>
      </w:r>
    </w:p>
    <w:p w:rsidR="00335C99" w:rsidRPr="009B3850" w:rsidRDefault="00335C99" w:rsidP="00335C9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35C99" w:rsidRPr="009B3850" w:rsidRDefault="00335C99" w:rsidP="00335C99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3850">
        <w:rPr>
          <w:rFonts w:ascii="Times New Roman" w:hAnsi="Times New Roman" w:cs="Times New Roman"/>
          <w:b/>
          <w:sz w:val="28"/>
          <w:szCs w:val="28"/>
        </w:rPr>
        <w:t>Репетиция:</w:t>
      </w:r>
    </w:p>
    <w:p w:rsidR="00335C99" w:rsidRPr="009B3850" w:rsidRDefault="00335C99" w:rsidP="00335C9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 • отработка элементов; </w:t>
      </w:r>
    </w:p>
    <w:p w:rsidR="00335C99" w:rsidRPr="009B3850" w:rsidRDefault="00335C99" w:rsidP="00335C9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• работа над музыкальностью; </w:t>
      </w:r>
    </w:p>
    <w:p w:rsidR="00335C99" w:rsidRPr="009B3850" w:rsidRDefault="00335C99" w:rsidP="00335C9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• развитие пластичности;</w:t>
      </w:r>
    </w:p>
    <w:p w:rsidR="00335C99" w:rsidRPr="009B3850" w:rsidRDefault="00335C99" w:rsidP="00335C9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 • синхронность в исполнении; </w:t>
      </w:r>
    </w:p>
    <w:p w:rsidR="00335C99" w:rsidRPr="009B3850" w:rsidRDefault="00335C99" w:rsidP="00335C9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• работа над техникой танца; </w:t>
      </w:r>
    </w:p>
    <w:p w:rsidR="00335C99" w:rsidRPr="009B3850" w:rsidRDefault="00335C99" w:rsidP="00335C9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• отработка четкости и чистоты </w:t>
      </w:r>
      <w:proofErr w:type="gramStart"/>
      <w:r w:rsidRPr="009B385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B3850">
        <w:rPr>
          <w:rFonts w:ascii="Times New Roman" w:hAnsi="Times New Roman" w:cs="Times New Roman"/>
          <w:sz w:val="28"/>
          <w:szCs w:val="28"/>
        </w:rPr>
        <w:t xml:space="preserve"> рисунков, построений и перестроений;</w:t>
      </w:r>
    </w:p>
    <w:p w:rsidR="00B742C6" w:rsidRPr="009B3850" w:rsidRDefault="00335C99" w:rsidP="00335C9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 • выразительность и эмоциональность исполнения.</w:t>
      </w:r>
    </w:p>
    <w:p w:rsidR="000B7102" w:rsidRDefault="000B7102" w:rsidP="000B7102">
      <w:pPr>
        <w:spacing w:before="120" w:after="12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102">
        <w:rPr>
          <w:rFonts w:ascii="Times New Roman" w:hAnsi="Times New Roman" w:cs="Times New Roman"/>
          <w:b/>
          <w:sz w:val="28"/>
          <w:szCs w:val="28"/>
        </w:rPr>
        <w:t>Учебно (тематический) план дополнительной общеобразовательной программы</w:t>
      </w:r>
    </w:p>
    <w:p w:rsidR="000B7102" w:rsidRDefault="000B7102" w:rsidP="000B7102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134"/>
        <w:gridCol w:w="1276"/>
        <w:gridCol w:w="992"/>
        <w:gridCol w:w="1950"/>
      </w:tblGrid>
      <w:tr w:rsidR="00F125A8" w:rsidRPr="00F125A8" w:rsidTr="00F125A8">
        <w:tc>
          <w:tcPr>
            <w:tcW w:w="534" w:type="dxa"/>
          </w:tcPr>
          <w:p w:rsidR="00F125A8" w:rsidRPr="00F125A8" w:rsidRDefault="00F125A8" w:rsidP="00F125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F125A8" w:rsidRPr="00F125A8" w:rsidRDefault="00F125A8" w:rsidP="00F125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402" w:type="dxa"/>
            <w:gridSpan w:val="3"/>
          </w:tcPr>
          <w:p w:rsidR="00F125A8" w:rsidRPr="00F125A8" w:rsidRDefault="00F125A8" w:rsidP="00F125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50" w:type="dxa"/>
          </w:tcPr>
          <w:p w:rsidR="00F125A8" w:rsidRPr="00F125A8" w:rsidRDefault="00F125A8" w:rsidP="00F125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b/>
                <w:sz w:val="24"/>
                <w:szCs w:val="24"/>
              </w:rPr>
              <w:t>Форма аттестации (контроля)</w:t>
            </w:r>
          </w:p>
        </w:tc>
      </w:tr>
      <w:tr w:rsidR="000B7102" w:rsidRPr="00F125A8" w:rsidTr="00F125A8">
        <w:tc>
          <w:tcPr>
            <w:tcW w:w="534" w:type="dxa"/>
          </w:tcPr>
          <w:p w:rsidR="000B7102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0B7102" w:rsidRPr="00F125A8" w:rsidRDefault="00F125A8" w:rsidP="00F1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 о технике безопасности на уроке.</w:t>
            </w:r>
          </w:p>
        </w:tc>
        <w:tc>
          <w:tcPr>
            <w:tcW w:w="1134" w:type="dxa"/>
          </w:tcPr>
          <w:p w:rsidR="000B7102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B7102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B7102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0B7102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0B7102" w:rsidRPr="00F125A8" w:rsidTr="00F125A8">
        <w:tc>
          <w:tcPr>
            <w:tcW w:w="534" w:type="dxa"/>
          </w:tcPr>
          <w:p w:rsidR="000B7102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0B7102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Основные движения и понятия хореографии.</w:t>
            </w:r>
          </w:p>
        </w:tc>
        <w:tc>
          <w:tcPr>
            <w:tcW w:w="1134" w:type="dxa"/>
          </w:tcPr>
          <w:p w:rsidR="000B7102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B7102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B7102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0B7102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Диагностика физического развития</w:t>
            </w:r>
          </w:p>
        </w:tc>
      </w:tr>
      <w:tr w:rsidR="00F125A8" w:rsidRPr="00F125A8" w:rsidTr="00F125A8">
        <w:tc>
          <w:tcPr>
            <w:tcW w:w="534" w:type="dxa"/>
          </w:tcPr>
          <w:p w:rsidR="00F125A8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125A8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Работа над ритмическими зарисовками.</w:t>
            </w:r>
          </w:p>
        </w:tc>
        <w:tc>
          <w:tcPr>
            <w:tcW w:w="1134" w:type="dxa"/>
          </w:tcPr>
          <w:p w:rsidR="00F125A8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F125A8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125A8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F125A8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F125A8" w:rsidRPr="00F125A8" w:rsidTr="00F125A8">
        <w:tc>
          <w:tcPr>
            <w:tcW w:w="534" w:type="dxa"/>
          </w:tcPr>
          <w:p w:rsidR="00F125A8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F125A8" w:rsidRPr="00F125A8" w:rsidRDefault="00F125A8" w:rsidP="00BA350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игры.</w:t>
            </w:r>
          </w:p>
        </w:tc>
        <w:tc>
          <w:tcPr>
            <w:tcW w:w="1134" w:type="dxa"/>
          </w:tcPr>
          <w:p w:rsidR="00F125A8" w:rsidRPr="00F125A8" w:rsidRDefault="00F125A8" w:rsidP="00B97E4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F125A8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125A8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F125A8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125A8" w:rsidRPr="00F125A8" w:rsidTr="00F125A8">
        <w:tc>
          <w:tcPr>
            <w:tcW w:w="534" w:type="dxa"/>
          </w:tcPr>
          <w:p w:rsidR="00F125A8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F125A8" w:rsidRPr="00F125A8" w:rsidRDefault="00F125A8" w:rsidP="00BA350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Знакомство с основными названиями классического танца.</w:t>
            </w:r>
          </w:p>
        </w:tc>
        <w:tc>
          <w:tcPr>
            <w:tcW w:w="1134" w:type="dxa"/>
          </w:tcPr>
          <w:p w:rsidR="00F125A8" w:rsidRPr="00F125A8" w:rsidRDefault="00F125A8" w:rsidP="00B97E4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</w:tcPr>
          <w:p w:rsidR="00F125A8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125A8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F125A8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125A8" w:rsidRPr="00F125A8" w:rsidTr="00F125A8">
        <w:tc>
          <w:tcPr>
            <w:tcW w:w="534" w:type="dxa"/>
          </w:tcPr>
          <w:p w:rsidR="00F125A8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F125A8" w:rsidRPr="00F125A8" w:rsidRDefault="00F125A8" w:rsidP="00887DF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формирование правильной осанки. Ходьба с носка, на </w:t>
            </w:r>
            <w:proofErr w:type="spellStart"/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, на пятках.</w:t>
            </w:r>
          </w:p>
        </w:tc>
        <w:tc>
          <w:tcPr>
            <w:tcW w:w="1134" w:type="dxa"/>
          </w:tcPr>
          <w:p w:rsidR="00F125A8" w:rsidRPr="00F125A8" w:rsidRDefault="00F125A8" w:rsidP="00A37CF7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F125A8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125A8" w:rsidRPr="00F125A8" w:rsidRDefault="00F125A8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F125A8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BF5DD5" w:rsidRPr="00F125A8" w:rsidRDefault="00BF5DD5" w:rsidP="00887DF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Движения на развитие координации. Виды шага, бега, прыжков, подскоков.</w:t>
            </w:r>
          </w:p>
        </w:tc>
        <w:tc>
          <w:tcPr>
            <w:tcW w:w="1134" w:type="dxa"/>
          </w:tcPr>
          <w:p w:rsidR="00BF5DD5" w:rsidRPr="00F125A8" w:rsidRDefault="00BF5DD5" w:rsidP="00A37CF7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BF5DD5" w:rsidRPr="00F125A8" w:rsidRDefault="00BF5DD5" w:rsidP="009E31B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Элементы ассиметричной гимнастики. Упражнения для развития гибкости тела.</w:t>
            </w:r>
          </w:p>
        </w:tc>
        <w:tc>
          <w:tcPr>
            <w:tcW w:w="1134" w:type="dxa"/>
          </w:tcPr>
          <w:p w:rsidR="00BF5DD5" w:rsidRPr="00F125A8" w:rsidRDefault="00BF5DD5" w:rsidP="002E64D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F5DD5" w:rsidRPr="00F125A8" w:rsidRDefault="00BF5DD5" w:rsidP="009E31B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Упражнения на эластичность мышц плечевого пояса.</w:t>
            </w:r>
          </w:p>
        </w:tc>
        <w:tc>
          <w:tcPr>
            <w:tcW w:w="1134" w:type="dxa"/>
          </w:tcPr>
          <w:p w:rsidR="00BF5DD5" w:rsidRPr="00F125A8" w:rsidRDefault="00BF5DD5" w:rsidP="002E64D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5" w:type="dxa"/>
          </w:tcPr>
          <w:p w:rsidR="00BF5DD5" w:rsidRPr="00B95CC0" w:rsidRDefault="00BF5DD5" w:rsidP="0097692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Разучивание танцевальных комбинаций.</w:t>
            </w:r>
          </w:p>
        </w:tc>
        <w:tc>
          <w:tcPr>
            <w:tcW w:w="1134" w:type="dxa"/>
          </w:tcPr>
          <w:p w:rsidR="00BF5DD5" w:rsidRPr="00B95CC0" w:rsidRDefault="00BF5DD5" w:rsidP="00E71A19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BF5DD5" w:rsidRPr="00B95CC0" w:rsidRDefault="00BF5DD5" w:rsidP="0097692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1,2,3 позиции рук. Повторение танцевальных комбинаций.</w:t>
            </w:r>
          </w:p>
        </w:tc>
        <w:tc>
          <w:tcPr>
            <w:tcW w:w="1134" w:type="dxa"/>
          </w:tcPr>
          <w:p w:rsidR="00BF5DD5" w:rsidRPr="00B95CC0" w:rsidRDefault="00BF5DD5" w:rsidP="00E71A19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BF5DD5" w:rsidRPr="00B95CC0" w:rsidRDefault="00BF5DD5" w:rsidP="000E6CF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игры.</w:t>
            </w:r>
          </w:p>
        </w:tc>
        <w:tc>
          <w:tcPr>
            <w:tcW w:w="1134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BF5DD5" w:rsidRPr="00B95CC0" w:rsidRDefault="00BF5DD5" w:rsidP="000E6CF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Характер музыки. Средства музыкальной выразительности.</w:t>
            </w:r>
          </w:p>
        </w:tc>
        <w:tc>
          <w:tcPr>
            <w:tcW w:w="1134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BF5DD5" w:rsidRPr="00B95CC0" w:rsidRDefault="00BF5DD5" w:rsidP="00D80CE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Разучивание разминки</w:t>
            </w:r>
            <w:proofErr w:type="gramStart"/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134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BF5DD5" w:rsidRPr="00B95CC0" w:rsidRDefault="00BF5DD5" w:rsidP="00D80CE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</w:t>
            </w:r>
          </w:p>
        </w:tc>
        <w:tc>
          <w:tcPr>
            <w:tcW w:w="1134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B95CC0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C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BF5DD5" w:rsidRPr="008B7819" w:rsidRDefault="00BF5DD5" w:rsidP="003D1347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Упражнения на формирование правильной осанки</w:t>
            </w:r>
            <w:proofErr w:type="gramStart"/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134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BF5DD5" w:rsidRPr="008B7819" w:rsidRDefault="00BF5DD5" w:rsidP="003D1347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</w:t>
            </w:r>
          </w:p>
        </w:tc>
        <w:tc>
          <w:tcPr>
            <w:tcW w:w="1134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5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Упражнения на формирование правильной осанки. Партерная гимнастика.</w:t>
            </w:r>
          </w:p>
        </w:tc>
        <w:tc>
          <w:tcPr>
            <w:tcW w:w="1134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игры.</w:t>
            </w:r>
          </w:p>
        </w:tc>
        <w:tc>
          <w:tcPr>
            <w:tcW w:w="1134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Упражнения на растяжку и пластику.</w:t>
            </w:r>
          </w:p>
        </w:tc>
        <w:tc>
          <w:tcPr>
            <w:tcW w:w="1134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5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Упражнения на формирование правильной осанки. Партерная гимнастика.</w:t>
            </w:r>
          </w:p>
        </w:tc>
        <w:tc>
          <w:tcPr>
            <w:tcW w:w="1134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5" w:type="dxa"/>
          </w:tcPr>
          <w:p w:rsidR="00BF5DD5" w:rsidRPr="008B7819" w:rsidRDefault="00BF5DD5" w:rsidP="008B78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Основные движения танца «Полька». Первая фигура польки.</w:t>
            </w:r>
          </w:p>
        </w:tc>
        <w:tc>
          <w:tcPr>
            <w:tcW w:w="1134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5" w:type="dxa"/>
          </w:tcPr>
          <w:p w:rsidR="00BF5DD5" w:rsidRPr="008B7819" w:rsidRDefault="00BF5DD5" w:rsidP="008B78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Основные движения танца «Полька». Вторая и третья фигура польки.</w:t>
            </w:r>
          </w:p>
        </w:tc>
        <w:tc>
          <w:tcPr>
            <w:tcW w:w="1134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5" w:type="dxa"/>
          </w:tcPr>
          <w:p w:rsidR="00BF5DD5" w:rsidRPr="008B7819" w:rsidRDefault="00BF5DD5" w:rsidP="008B78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Основные движения танца «Полька». Четвертая и пятая фигура польки.</w:t>
            </w:r>
          </w:p>
        </w:tc>
        <w:tc>
          <w:tcPr>
            <w:tcW w:w="1134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5" w:type="dxa"/>
          </w:tcPr>
          <w:p w:rsidR="00BF5DD5" w:rsidRPr="008B7819" w:rsidRDefault="00BF5DD5" w:rsidP="008B78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Упражнения на формирование правильной осанки. Партерная гимнастика.</w:t>
            </w:r>
          </w:p>
        </w:tc>
        <w:tc>
          <w:tcPr>
            <w:tcW w:w="1134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5" w:type="dxa"/>
          </w:tcPr>
          <w:p w:rsidR="00BF5DD5" w:rsidRPr="008B7819" w:rsidRDefault="00BF5DD5" w:rsidP="008B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игры.</w:t>
            </w:r>
          </w:p>
        </w:tc>
        <w:tc>
          <w:tcPr>
            <w:tcW w:w="1134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5" w:type="dxa"/>
          </w:tcPr>
          <w:p w:rsidR="00BF5DD5" w:rsidRPr="008B7819" w:rsidRDefault="00BF5DD5" w:rsidP="008B78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формирование правильной осанки. </w:t>
            </w:r>
          </w:p>
        </w:tc>
        <w:tc>
          <w:tcPr>
            <w:tcW w:w="1134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5" w:type="dxa"/>
          </w:tcPr>
          <w:p w:rsidR="00BF5DD5" w:rsidRPr="008B7819" w:rsidRDefault="00BF5DD5" w:rsidP="008B78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движения классического танца. </w:t>
            </w:r>
          </w:p>
        </w:tc>
        <w:tc>
          <w:tcPr>
            <w:tcW w:w="1134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5" w:type="dxa"/>
          </w:tcPr>
          <w:p w:rsidR="00BF5DD5" w:rsidRPr="008B7819" w:rsidRDefault="00BF5DD5" w:rsidP="00D6147D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</w:t>
            </w:r>
            <w:r w:rsidRPr="008B7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на растяжку и пластику.</w:t>
            </w:r>
          </w:p>
        </w:tc>
        <w:tc>
          <w:tcPr>
            <w:tcW w:w="1134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685" w:type="dxa"/>
          </w:tcPr>
          <w:p w:rsidR="00BF5DD5" w:rsidRPr="008B7819" w:rsidRDefault="00BF5DD5" w:rsidP="008B78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Повторение эстрадных танцев. Репетиция.</w:t>
            </w:r>
          </w:p>
        </w:tc>
        <w:tc>
          <w:tcPr>
            <w:tcW w:w="1134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5" w:type="dxa"/>
          </w:tcPr>
          <w:p w:rsidR="00BF5DD5" w:rsidRPr="008B7819" w:rsidRDefault="00BF5DD5" w:rsidP="008B78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Упражнения на формирование правильной осанки. Партерная гимнастика.</w:t>
            </w:r>
          </w:p>
        </w:tc>
        <w:tc>
          <w:tcPr>
            <w:tcW w:w="1134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5" w:type="dxa"/>
          </w:tcPr>
          <w:p w:rsidR="00BF5DD5" w:rsidRPr="008B7819" w:rsidRDefault="00BF5DD5" w:rsidP="008B78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134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5" w:type="dxa"/>
          </w:tcPr>
          <w:p w:rsidR="00BF5DD5" w:rsidRPr="008B7819" w:rsidRDefault="00BF5DD5" w:rsidP="008B78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B7819">
              <w:rPr>
                <w:rFonts w:ascii="Times New Roman" w:hAnsi="Times New Roman" w:cs="Times New Roman"/>
                <w:sz w:val="24"/>
                <w:szCs w:val="24"/>
              </w:rPr>
              <w:t>Итоговое открытое занятие.</w:t>
            </w:r>
          </w:p>
        </w:tc>
        <w:tc>
          <w:tcPr>
            <w:tcW w:w="1134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</w:tr>
      <w:tr w:rsidR="00BF5DD5" w:rsidRPr="00F125A8" w:rsidTr="00F125A8">
        <w:tc>
          <w:tcPr>
            <w:tcW w:w="534" w:type="dxa"/>
          </w:tcPr>
          <w:p w:rsidR="00BF5DD5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F5DD5" w:rsidRPr="008B7819" w:rsidRDefault="00BF5DD5" w:rsidP="00D6147D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:rsidR="00BF5DD5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76" w:type="dxa"/>
          </w:tcPr>
          <w:p w:rsidR="00BF5DD5" w:rsidRPr="008B7819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BF5DD5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950" w:type="dxa"/>
          </w:tcPr>
          <w:p w:rsidR="00BF5DD5" w:rsidRPr="00F125A8" w:rsidRDefault="00BF5DD5" w:rsidP="00F12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102" w:rsidRDefault="000B7102" w:rsidP="000B7102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102" w:rsidRDefault="000B7102" w:rsidP="008B7819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1134"/>
        <w:gridCol w:w="1276"/>
        <w:gridCol w:w="992"/>
        <w:gridCol w:w="1950"/>
      </w:tblGrid>
      <w:tr w:rsidR="0012494B" w:rsidTr="00295F5D">
        <w:tc>
          <w:tcPr>
            <w:tcW w:w="534" w:type="dxa"/>
          </w:tcPr>
          <w:p w:rsidR="0012494B" w:rsidRPr="00F125A8" w:rsidRDefault="0012494B" w:rsidP="00313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12494B" w:rsidRPr="00F125A8" w:rsidRDefault="0012494B" w:rsidP="00313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402" w:type="dxa"/>
            <w:gridSpan w:val="3"/>
          </w:tcPr>
          <w:p w:rsidR="0012494B" w:rsidRPr="00F125A8" w:rsidRDefault="0012494B" w:rsidP="00313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50" w:type="dxa"/>
          </w:tcPr>
          <w:p w:rsidR="0012494B" w:rsidRPr="00F125A8" w:rsidRDefault="0012494B" w:rsidP="00313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b/>
                <w:sz w:val="24"/>
                <w:szCs w:val="24"/>
              </w:rPr>
              <w:t>Форма аттестации (контроля)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9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BF5DD5" w:rsidRPr="0012494B" w:rsidRDefault="00BF5DD5" w:rsidP="00295F5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4B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134" w:type="dxa"/>
          </w:tcPr>
          <w:p w:rsidR="00BF5DD5" w:rsidRPr="0012494B" w:rsidRDefault="00BF5DD5" w:rsidP="00C148E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9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9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BF5DD5" w:rsidRPr="0012494B" w:rsidRDefault="00BF5DD5" w:rsidP="00295F5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4B">
              <w:rPr>
                <w:rFonts w:ascii="Times New Roman" w:hAnsi="Times New Roman" w:cs="Times New Roman"/>
                <w:sz w:val="24"/>
                <w:szCs w:val="24"/>
              </w:rPr>
              <w:t>Основные движения и понятия хореографии.</w:t>
            </w:r>
          </w:p>
        </w:tc>
        <w:tc>
          <w:tcPr>
            <w:tcW w:w="1134" w:type="dxa"/>
          </w:tcPr>
          <w:p w:rsidR="00BF5DD5" w:rsidRPr="0012494B" w:rsidRDefault="00BF5DD5" w:rsidP="00C148E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9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Диагностика физического развития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9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BF5DD5" w:rsidRPr="0012494B" w:rsidRDefault="00BF5DD5" w:rsidP="00295F5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4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Ходьба с  координацией рук и ног.</w:t>
            </w:r>
          </w:p>
        </w:tc>
        <w:tc>
          <w:tcPr>
            <w:tcW w:w="1134" w:type="dxa"/>
          </w:tcPr>
          <w:p w:rsidR="00BF5DD5" w:rsidRPr="0012494B" w:rsidRDefault="00BF5DD5" w:rsidP="00C148E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9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9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BF5DD5" w:rsidRPr="0012494B" w:rsidRDefault="00BF5DD5" w:rsidP="00295F5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4B">
              <w:rPr>
                <w:rFonts w:ascii="Times New Roman" w:hAnsi="Times New Roman" w:cs="Times New Roman"/>
                <w:sz w:val="24"/>
                <w:szCs w:val="24"/>
              </w:rPr>
              <w:t>Партерный экзерсис</w:t>
            </w:r>
          </w:p>
        </w:tc>
        <w:tc>
          <w:tcPr>
            <w:tcW w:w="1134" w:type="dxa"/>
          </w:tcPr>
          <w:p w:rsidR="00BF5DD5" w:rsidRPr="0012494B" w:rsidRDefault="00BF5DD5" w:rsidP="00B5245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9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9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BF5DD5" w:rsidRPr="0012494B" w:rsidRDefault="00BF5DD5" w:rsidP="00295F5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4B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 движения.</w:t>
            </w:r>
          </w:p>
        </w:tc>
        <w:tc>
          <w:tcPr>
            <w:tcW w:w="1134" w:type="dxa"/>
          </w:tcPr>
          <w:p w:rsidR="00BF5DD5" w:rsidRPr="0012494B" w:rsidRDefault="00BF5DD5" w:rsidP="00B5245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9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9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BF5DD5" w:rsidRPr="0012494B" w:rsidRDefault="00BF5DD5" w:rsidP="00295F5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4B">
              <w:rPr>
                <w:rFonts w:ascii="Times New Roman" w:hAnsi="Times New Roman" w:cs="Times New Roman"/>
                <w:sz w:val="24"/>
                <w:szCs w:val="24"/>
              </w:rPr>
              <w:t>Движения на развитие гибкости тела.</w:t>
            </w:r>
          </w:p>
        </w:tc>
        <w:tc>
          <w:tcPr>
            <w:tcW w:w="1134" w:type="dxa"/>
          </w:tcPr>
          <w:p w:rsidR="00BF5DD5" w:rsidRPr="0012494B" w:rsidRDefault="00BF5DD5" w:rsidP="00B5245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9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9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BF5DD5" w:rsidRPr="0012494B" w:rsidRDefault="00BF5DD5" w:rsidP="00295F5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4B">
              <w:rPr>
                <w:rFonts w:ascii="Times New Roman" w:hAnsi="Times New Roman" w:cs="Times New Roman"/>
                <w:sz w:val="24"/>
                <w:szCs w:val="24"/>
              </w:rPr>
              <w:t>Знакомство с историко-бытовым танцем.</w:t>
            </w:r>
          </w:p>
        </w:tc>
        <w:tc>
          <w:tcPr>
            <w:tcW w:w="1134" w:type="dxa"/>
          </w:tcPr>
          <w:p w:rsidR="00BF5DD5" w:rsidRPr="0012494B" w:rsidRDefault="00BF5DD5" w:rsidP="00B5245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9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BF5DD5" w:rsidRPr="00295F5D" w:rsidRDefault="00BF5DD5" w:rsidP="0029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Разучивание разминки. Упражнения для развития гибкости тела.</w:t>
            </w:r>
          </w:p>
        </w:tc>
        <w:tc>
          <w:tcPr>
            <w:tcW w:w="1134" w:type="dxa"/>
          </w:tcPr>
          <w:p w:rsidR="00BF5DD5" w:rsidRPr="0012494B" w:rsidRDefault="00BF5DD5" w:rsidP="00B5245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F5DD5" w:rsidRPr="00295F5D" w:rsidRDefault="00BF5DD5" w:rsidP="0029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1,2,3 позиции рук. Основные правила исполнения.</w:t>
            </w:r>
          </w:p>
        </w:tc>
        <w:tc>
          <w:tcPr>
            <w:tcW w:w="1134" w:type="dxa"/>
          </w:tcPr>
          <w:p w:rsidR="00BF5DD5" w:rsidRDefault="00BF5DD5" w:rsidP="00C87E72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BF5DD5" w:rsidRPr="00295F5D" w:rsidRDefault="00BF5DD5" w:rsidP="0029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1, 2, 3, 4 позиции ног. Основные правила исполнения.</w:t>
            </w:r>
          </w:p>
        </w:tc>
        <w:tc>
          <w:tcPr>
            <w:tcW w:w="1134" w:type="dxa"/>
          </w:tcPr>
          <w:p w:rsidR="00BF5DD5" w:rsidRDefault="00BF5DD5" w:rsidP="00C87E72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BF5DD5" w:rsidRPr="00295F5D" w:rsidRDefault="00BF5DD5" w:rsidP="0029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позиций рук.</w:t>
            </w:r>
          </w:p>
        </w:tc>
        <w:tc>
          <w:tcPr>
            <w:tcW w:w="1134" w:type="dxa"/>
          </w:tcPr>
          <w:p w:rsidR="00BF5DD5" w:rsidRDefault="00BF5DD5" w:rsidP="00C87E72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85" w:type="dxa"/>
          </w:tcPr>
          <w:p w:rsidR="00BF5DD5" w:rsidRPr="00295F5D" w:rsidRDefault="00BF5DD5" w:rsidP="0029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гимнастика.</w:t>
            </w:r>
          </w:p>
        </w:tc>
        <w:tc>
          <w:tcPr>
            <w:tcW w:w="1134" w:type="dxa"/>
          </w:tcPr>
          <w:p w:rsidR="00BF5DD5" w:rsidRDefault="00BF5DD5" w:rsidP="00C87E72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BF5DD5" w:rsidRPr="00295F5D" w:rsidRDefault="00BF5DD5" w:rsidP="001B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актерских навыков.</w:t>
            </w:r>
          </w:p>
        </w:tc>
        <w:tc>
          <w:tcPr>
            <w:tcW w:w="1134" w:type="dxa"/>
          </w:tcPr>
          <w:p w:rsidR="00BF5DD5" w:rsidRDefault="00BF5DD5" w:rsidP="001B1D86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BF5DD5" w:rsidRPr="00295F5D" w:rsidRDefault="00BF5DD5" w:rsidP="0029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</w:t>
            </w:r>
          </w:p>
        </w:tc>
        <w:tc>
          <w:tcPr>
            <w:tcW w:w="1134" w:type="dxa"/>
          </w:tcPr>
          <w:p w:rsidR="00BF5DD5" w:rsidRDefault="00BF5DD5" w:rsidP="00625A6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BF5DD5" w:rsidRPr="00295F5D" w:rsidRDefault="00BF5DD5" w:rsidP="0029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Динамические растяжки.</w:t>
            </w:r>
          </w:p>
        </w:tc>
        <w:tc>
          <w:tcPr>
            <w:tcW w:w="1134" w:type="dxa"/>
          </w:tcPr>
          <w:p w:rsidR="00BF5DD5" w:rsidRDefault="00BF5DD5" w:rsidP="00625A6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BF5DD5" w:rsidRPr="00295F5D" w:rsidRDefault="00BF5DD5" w:rsidP="0029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Упражнения на растяжку и пластику.</w:t>
            </w:r>
          </w:p>
        </w:tc>
        <w:tc>
          <w:tcPr>
            <w:tcW w:w="1134" w:type="dxa"/>
          </w:tcPr>
          <w:p w:rsidR="00BF5DD5" w:rsidRDefault="00BF5DD5" w:rsidP="00625A6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BF5DD5" w:rsidRPr="00295F5D" w:rsidRDefault="00BF5DD5" w:rsidP="0029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Рисунок танца. Разучивание комбинаций.</w:t>
            </w:r>
          </w:p>
        </w:tc>
        <w:tc>
          <w:tcPr>
            <w:tcW w:w="1134" w:type="dxa"/>
          </w:tcPr>
          <w:p w:rsidR="00BF5DD5" w:rsidRDefault="00BF5DD5" w:rsidP="00625A6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5" w:type="dxa"/>
          </w:tcPr>
          <w:p w:rsidR="00BF5DD5" w:rsidRPr="00295F5D" w:rsidRDefault="00BF5DD5" w:rsidP="0029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Искусство народно-сценического танца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F5DD5" w:rsidRDefault="00BF5DD5" w:rsidP="00625A6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:rsidR="00BF5DD5" w:rsidRPr="00295F5D" w:rsidRDefault="00BF5DD5" w:rsidP="007858A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</w:t>
            </w:r>
          </w:p>
        </w:tc>
        <w:tc>
          <w:tcPr>
            <w:tcW w:w="1134" w:type="dxa"/>
          </w:tcPr>
          <w:p w:rsidR="00BF5DD5" w:rsidRPr="00295F5D" w:rsidRDefault="00BF5DD5" w:rsidP="002803A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:rsidR="00BF5DD5" w:rsidRPr="00295F5D" w:rsidRDefault="00BF5DD5" w:rsidP="007858A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гимнастика.</w:t>
            </w:r>
          </w:p>
        </w:tc>
        <w:tc>
          <w:tcPr>
            <w:tcW w:w="1134" w:type="dxa"/>
          </w:tcPr>
          <w:p w:rsidR="00BF5DD5" w:rsidRPr="00295F5D" w:rsidRDefault="00BF5DD5" w:rsidP="002803A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5" w:type="dxa"/>
          </w:tcPr>
          <w:p w:rsidR="00BF5DD5" w:rsidRPr="00295F5D" w:rsidRDefault="00BF5DD5" w:rsidP="007858A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и закрепление танца. </w:t>
            </w:r>
          </w:p>
        </w:tc>
        <w:tc>
          <w:tcPr>
            <w:tcW w:w="1134" w:type="dxa"/>
          </w:tcPr>
          <w:p w:rsidR="00BF5DD5" w:rsidRPr="00295F5D" w:rsidRDefault="00BF5DD5" w:rsidP="002803A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5" w:type="dxa"/>
          </w:tcPr>
          <w:p w:rsidR="00BF5DD5" w:rsidRPr="00295F5D" w:rsidRDefault="00BF5DD5" w:rsidP="00097F9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Ориентирование на танцевальной площадке.</w:t>
            </w:r>
          </w:p>
        </w:tc>
        <w:tc>
          <w:tcPr>
            <w:tcW w:w="1134" w:type="dxa"/>
          </w:tcPr>
          <w:p w:rsidR="00BF5DD5" w:rsidRPr="00295F5D" w:rsidRDefault="00BF5DD5" w:rsidP="00097F9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F5DD5" w:rsidRPr="0012494B" w:rsidRDefault="00BF5DD5" w:rsidP="00097F9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12494B" w:rsidRDefault="00BF5DD5" w:rsidP="00097F9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5" w:type="dxa"/>
          </w:tcPr>
          <w:p w:rsidR="00BF5DD5" w:rsidRPr="00295F5D" w:rsidRDefault="00BF5DD5" w:rsidP="00097F9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Динамические растяжки.</w:t>
            </w:r>
          </w:p>
        </w:tc>
        <w:tc>
          <w:tcPr>
            <w:tcW w:w="1134" w:type="dxa"/>
          </w:tcPr>
          <w:p w:rsidR="00BF5DD5" w:rsidRPr="00295F5D" w:rsidRDefault="00BF5DD5" w:rsidP="00097F9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F5DD5" w:rsidRPr="0012494B" w:rsidRDefault="00BF5DD5" w:rsidP="00097F9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12494B" w:rsidRDefault="00BF5DD5" w:rsidP="00097F9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5" w:type="dxa"/>
          </w:tcPr>
          <w:p w:rsidR="00BF5DD5" w:rsidRPr="00295F5D" w:rsidRDefault="00BF5DD5" w:rsidP="005F5F4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  <w:proofErr w:type="spell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выворотности</w:t>
            </w:r>
            <w:proofErr w:type="spell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 стоп.</w:t>
            </w:r>
          </w:p>
        </w:tc>
        <w:tc>
          <w:tcPr>
            <w:tcW w:w="1134" w:type="dxa"/>
          </w:tcPr>
          <w:p w:rsidR="00BF5DD5" w:rsidRDefault="00BF5DD5" w:rsidP="008C650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5" w:type="dxa"/>
          </w:tcPr>
          <w:p w:rsidR="00BF5DD5" w:rsidRPr="00295F5D" w:rsidRDefault="00BF5DD5" w:rsidP="005F5F4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движений, переходов рук из позиции в позицию, повторение позиций ног. Паузы в движении и их использование.</w:t>
            </w:r>
          </w:p>
        </w:tc>
        <w:tc>
          <w:tcPr>
            <w:tcW w:w="1134" w:type="dxa"/>
          </w:tcPr>
          <w:p w:rsidR="00BF5DD5" w:rsidRDefault="00BF5DD5" w:rsidP="008C650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5" w:type="dxa"/>
          </w:tcPr>
          <w:p w:rsidR="00BF5DD5" w:rsidRPr="00295F5D" w:rsidRDefault="00BF5DD5" w:rsidP="005F5F4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правил исполнения </w:t>
            </w:r>
            <w:proofErr w:type="spellStart"/>
            <w:r w:rsidRPr="00295F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demiplie</w:t>
            </w:r>
            <w:proofErr w:type="spell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5F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grandplie</w:t>
            </w:r>
            <w:proofErr w:type="spell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34" w:type="dxa"/>
          </w:tcPr>
          <w:p w:rsidR="00BF5DD5" w:rsidRDefault="00BF5DD5" w:rsidP="008C650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5" w:type="dxa"/>
          </w:tcPr>
          <w:p w:rsidR="00BF5DD5" w:rsidRPr="00295F5D" w:rsidRDefault="00BF5DD5" w:rsidP="005F5F4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правил исполнения </w:t>
            </w:r>
            <w:proofErr w:type="spellStart"/>
            <w:r w:rsidRPr="00295F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battementtendu</w:t>
            </w:r>
            <w:proofErr w:type="spellEnd"/>
            <w:r w:rsidRPr="00295F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</w:tcPr>
          <w:p w:rsidR="00BF5DD5" w:rsidRDefault="00BF5DD5" w:rsidP="00071F9D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5" w:type="dxa"/>
          </w:tcPr>
          <w:p w:rsidR="00BF5DD5" w:rsidRPr="00295F5D" w:rsidRDefault="00BF5DD5" w:rsidP="005F5F4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правил исполнения  </w:t>
            </w:r>
            <w:proofErr w:type="spellStart"/>
            <w:r w:rsidRPr="00295F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pordebras</w:t>
            </w:r>
            <w:proofErr w:type="spell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F5DD5" w:rsidRDefault="00BF5DD5" w:rsidP="00071F9D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5" w:type="dxa"/>
          </w:tcPr>
          <w:p w:rsidR="00BF5DD5" w:rsidRPr="00295F5D" w:rsidRDefault="00BF5DD5" w:rsidP="005F5F4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Элементы народной хореографии.</w:t>
            </w:r>
          </w:p>
        </w:tc>
        <w:tc>
          <w:tcPr>
            <w:tcW w:w="1134" w:type="dxa"/>
          </w:tcPr>
          <w:p w:rsidR="00BF5DD5" w:rsidRDefault="00BF5DD5" w:rsidP="00071F9D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5A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5" w:type="dxa"/>
          </w:tcPr>
          <w:p w:rsidR="00BF5DD5" w:rsidRPr="00295F5D" w:rsidRDefault="00BF5DD5" w:rsidP="005F5F4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Итоговое открытое занятие.</w:t>
            </w:r>
          </w:p>
        </w:tc>
        <w:tc>
          <w:tcPr>
            <w:tcW w:w="1134" w:type="dxa"/>
          </w:tcPr>
          <w:p w:rsidR="00BF5DD5" w:rsidRDefault="00BF5DD5" w:rsidP="00071F9D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Коцерт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5DD5" w:rsidTr="00295F5D">
        <w:tc>
          <w:tcPr>
            <w:tcW w:w="534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F5DD5" w:rsidRDefault="00BF5DD5" w:rsidP="007858A1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</w:tcPr>
          <w:p w:rsidR="00BF5DD5" w:rsidRPr="0012494B" w:rsidRDefault="00BF5DD5" w:rsidP="00B5245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76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BF5DD5" w:rsidRPr="0012494B" w:rsidRDefault="00BF5DD5" w:rsidP="000B7102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950" w:type="dxa"/>
          </w:tcPr>
          <w:p w:rsidR="00BF5DD5" w:rsidRPr="00F125A8" w:rsidRDefault="00BF5DD5" w:rsidP="008E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102" w:rsidRPr="008B7819" w:rsidRDefault="000B7102" w:rsidP="000B7102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0B7102" w:rsidRPr="009B3850" w:rsidRDefault="000B7102" w:rsidP="000B7102">
      <w:pPr>
        <w:spacing w:before="120"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3850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0B7102" w:rsidRPr="009B3850" w:rsidRDefault="000B7102" w:rsidP="000B7102">
      <w:pPr>
        <w:spacing w:before="120" w:after="1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B7102" w:rsidRPr="009B3850" w:rsidRDefault="000B7102" w:rsidP="000B7102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 1. Базарова М., Мей В. Азбука классического танца. - Л.: Искусство, </w:t>
      </w:r>
      <w:r>
        <w:rPr>
          <w:rFonts w:ascii="Times New Roman" w:hAnsi="Times New Roman" w:cs="Times New Roman"/>
          <w:sz w:val="28"/>
          <w:szCs w:val="28"/>
        </w:rPr>
        <w:t>200</w:t>
      </w:r>
      <w:r w:rsidRPr="009B3850">
        <w:rPr>
          <w:rFonts w:ascii="Times New Roman" w:hAnsi="Times New Roman" w:cs="Times New Roman"/>
          <w:sz w:val="28"/>
          <w:szCs w:val="28"/>
        </w:rPr>
        <w:t xml:space="preserve">3. </w:t>
      </w:r>
    </w:p>
    <w:p w:rsidR="000B7102" w:rsidRPr="009B3850" w:rsidRDefault="000B7102" w:rsidP="000B7102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2. Балет: Энциклопедия. - М.: Советская</w:t>
      </w:r>
      <w:r>
        <w:rPr>
          <w:rFonts w:ascii="Times New Roman" w:hAnsi="Times New Roman" w:cs="Times New Roman"/>
          <w:sz w:val="28"/>
          <w:szCs w:val="28"/>
        </w:rPr>
        <w:t xml:space="preserve"> энциклопедия, 200</w:t>
      </w:r>
      <w:r w:rsidRPr="009B3850">
        <w:rPr>
          <w:rFonts w:ascii="Times New Roman" w:hAnsi="Times New Roman" w:cs="Times New Roman"/>
          <w:sz w:val="28"/>
          <w:szCs w:val="28"/>
        </w:rPr>
        <w:t xml:space="preserve">1. </w:t>
      </w:r>
    </w:p>
    <w:p w:rsidR="000B7102" w:rsidRPr="009B3850" w:rsidRDefault="000B7102" w:rsidP="000B7102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3. Бахрушин Ю.А. История русског</w:t>
      </w:r>
      <w:r>
        <w:rPr>
          <w:rFonts w:ascii="Times New Roman" w:hAnsi="Times New Roman" w:cs="Times New Roman"/>
          <w:sz w:val="28"/>
          <w:szCs w:val="28"/>
        </w:rPr>
        <w:t>о балета. - М.: Просвещение, 200</w:t>
      </w:r>
      <w:r w:rsidRPr="009B3850">
        <w:rPr>
          <w:rFonts w:ascii="Times New Roman" w:hAnsi="Times New Roman" w:cs="Times New Roman"/>
          <w:sz w:val="28"/>
          <w:szCs w:val="28"/>
        </w:rPr>
        <w:t>3.</w:t>
      </w:r>
    </w:p>
    <w:p w:rsidR="000B7102" w:rsidRPr="009B3850" w:rsidRDefault="000B7102" w:rsidP="000B7102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 4. Блок А.Д. Классиче</w:t>
      </w:r>
      <w:r>
        <w:rPr>
          <w:rFonts w:ascii="Times New Roman" w:hAnsi="Times New Roman" w:cs="Times New Roman"/>
          <w:sz w:val="28"/>
          <w:szCs w:val="28"/>
        </w:rPr>
        <w:t>ский танец. - М.: Искусство, 200</w:t>
      </w:r>
      <w:r w:rsidRPr="009B3850">
        <w:rPr>
          <w:rFonts w:ascii="Times New Roman" w:hAnsi="Times New Roman" w:cs="Times New Roman"/>
          <w:sz w:val="28"/>
          <w:szCs w:val="28"/>
        </w:rPr>
        <w:t xml:space="preserve">1. </w:t>
      </w:r>
    </w:p>
    <w:p w:rsidR="000B7102" w:rsidRDefault="000B7102" w:rsidP="000B7102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5. Ваганова А.Я. Основы классичес</w:t>
      </w:r>
      <w:r>
        <w:rPr>
          <w:rFonts w:ascii="Times New Roman" w:hAnsi="Times New Roman" w:cs="Times New Roman"/>
          <w:sz w:val="28"/>
          <w:szCs w:val="28"/>
        </w:rPr>
        <w:t>кого танца. - Л.: Искусство, 200</w:t>
      </w:r>
      <w:r w:rsidRPr="009B3850">
        <w:rPr>
          <w:rFonts w:ascii="Times New Roman" w:hAnsi="Times New Roman" w:cs="Times New Roman"/>
          <w:sz w:val="28"/>
          <w:szCs w:val="28"/>
        </w:rPr>
        <w:t>0.</w:t>
      </w:r>
    </w:p>
    <w:p w:rsidR="000B7102" w:rsidRPr="009B3850" w:rsidRDefault="000B7102" w:rsidP="000B7102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9B3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3850">
        <w:rPr>
          <w:rFonts w:ascii="Times New Roman" w:hAnsi="Times New Roman" w:cs="Times New Roman"/>
          <w:sz w:val="28"/>
          <w:szCs w:val="28"/>
        </w:rPr>
        <w:t>Кремшевская</w:t>
      </w:r>
      <w:proofErr w:type="spellEnd"/>
      <w:r w:rsidRPr="009B3850">
        <w:rPr>
          <w:rFonts w:ascii="Times New Roman" w:hAnsi="Times New Roman" w:cs="Times New Roman"/>
          <w:sz w:val="28"/>
          <w:szCs w:val="28"/>
        </w:rPr>
        <w:t xml:space="preserve"> Г.Д. </w:t>
      </w:r>
      <w:proofErr w:type="spellStart"/>
      <w:r w:rsidRPr="009B3850">
        <w:rPr>
          <w:rFonts w:ascii="Times New Roman" w:hAnsi="Times New Roman" w:cs="Times New Roman"/>
          <w:sz w:val="28"/>
          <w:szCs w:val="28"/>
        </w:rPr>
        <w:t>Агриппин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Ваганова. - Л.: Искусство, 200</w:t>
      </w:r>
      <w:r w:rsidRPr="009B3850">
        <w:rPr>
          <w:rFonts w:ascii="Times New Roman" w:hAnsi="Times New Roman" w:cs="Times New Roman"/>
          <w:sz w:val="28"/>
          <w:szCs w:val="28"/>
        </w:rPr>
        <w:t>1.</w:t>
      </w:r>
    </w:p>
    <w:p w:rsidR="000B7102" w:rsidRPr="009B3850" w:rsidRDefault="000B7102" w:rsidP="000B7102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B38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3850">
        <w:rPr>
          <w:rFonts w:ascii="Times New Roman" w:hAnsi="Times New Roman" w:cs="Times New Roman"/>
          <w:sz w:val="28"/>
          <w:szCs w:val="28"/>
        </w:rPr>
        <w:t>Костровицкая</w:t>
      </w:r>
      <w:proofErr w:type="spellEnd"/>
      <w:r w:rsidRPr="009B3850">
        <w:rPr>
          <w:rFonts w:ascii="Times New Roman" w:hAnsi="Times New Roman" w:cs="Times New Roman"/>
          <w:sz w:val="28"/>
          <w:szCs w:val="28"/>
        </w:rPr>
        <w:t xml:space="preserve"> В. 100 уроков классичес</w:t>
      </w:r>
      <w:r>
        <w:rPr>
          <w:rFonts w:ascii="Times New Roman" w:hAnsi="Times New Roman" w:cs="Times New Roman"/>
          <w:sz w:val="28"/>
          <w:szCs w:val="28"/>
        </w:rPr>
        <w:t>кого танца. - Л.: Искусство, 200</w:t>
      </w:r>
      <w:r w:rsidRPr="009B3850">
        <w:rPr>
          <w:rFonts w:ascii="Times New Roman" w:hAnsi="Times New Roman" w:cs="Times New Roman"/>
          <w:sz w:val="28"/>
          <w:szCs w:val="28"/>
        </w:rPr>
        <w:t>2.</w:t>
      </w:r>
    </w:p>
    <w:p w:rsidR="000B7102" w:rsidRPr="009B3850" w:rsidRDefault="000B7102" w:rsidP="000B7102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B3850">
        <w:rPr>
          <w:rFonts w:ascii="Times New Roman" w:hAnsi="Times New Roman" w:cs="Times New Roman"/>
          <w:sz w:val="28"/>
          <w:szCs w:val="28"/>
        </w:rPr>
        <w:t>. Тарасов Н. Клас</w:t>
      </w:r>
      <w:r>
        <w:rPr>
          <w:rFonts w:ascii="Times New Roman" w:hAnsi="Times New Roman" w:cs="Times New Roman"/>
          <w:sz w:val="28"/>
          <w:szCs w:val="28"/>
        </w:rPr>
        <w:t>сический танец. - Искусство, 200</w:t>
      </w:r>
      <w:r w:rsidRPr="009B3850">
        <w:rPr>
          <w:rFonts w:ascii="Times New Roman" w:hAnsi="Times New Roman" w:cs="Times New Roman"/>
          <w:sz w:val="28"/>
          <w:szCs w:val="28"/>
        </w:rPr>
        <w:t>1.</w:t>
      </w:r>
    </w:p>
    <w:p w:rsidR="000B7102" w:rsidRPr="009B3850" w:rsidRDefault="000B7102" w:rsidP="000B7102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9B3850">
        <w:rPr>
          <w:rFonts w:ascii="Times New Roman" w:eastAsia="Times New Roman" w:hAnsi="Times New Roman" w:cs="Times New Roman"/>
          <w:color w:val="000000"/>
          <w:sz w:val="28"/>
          <w:szCs w:val="28"/>
        </w:rPr>
        <w:t>.Шипилова С.Г. Танцевальные упражнения. – М., 2004</w:t>
      </w:r>
    </w:p>
    <w:p w:rsidR="000B7102" w:rsidRPr="009B3850" w:rsidRDefault="000B7102" w:rsidP="000B7102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385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0.Шукшина З. Ритмика. – М., 200</w:t>
      </w:r>
      <w:r w:rsidRPr="009B385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0B7102" w:rsidRPr="004162A9" w:rsidRDefault="000B7102" w:rsidP="000B7102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385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9B38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.Школа танцев </w:t>
      </w:r>
      <w:proofErr w:type="gramStart"/>
      <w:r w:rsidRPr="009B385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9B38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юных.  – СПб</w:t>
      </w:r>
      <w:proofErr w:type="gramStart"/>
      <w:r w:rsidRPr="009B38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9B3850">
        <w:rPr>
          <w:rFonts w:ascii="Times New Roman" w:eastAsia="Times New Roman" w:hAnsi="Times New Roman" w:cs="Times New Roman"/>
          <w:color w:val="000000"/>
          <w:sz w:val="28"/>
          <w:szCs w:val="28"/>
        </w:rPr>
        <w:t>2003</w:t>
      </w:r>
    </w:p>
    <w:p w:rsidR="000B7102" w:rsidRPr="009B3850" w:rsidRDefault="000B7102" w:rsidP="000B7102">
      <w:pPr>
        <w:spacing w:before="120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85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B38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3850">
        <w:rPr>
          <w:rFonts w:ascii="Times New Roman" w:hAnsi="Times New Roman" w:cs="Times New Roman"/>
          <w:sz w:val="28"/>
          <w:szCs w:val="28"/>
        </w:rPr>
        <w:t>Ярмолович</w:t>
      </w:r>
      <w:proofErr w:type="spellEnd"/>
      <w:r w:rsidRPr="009B3850">
        <w:rPr>
          <w:rFonts w:ascii="Times New Roman" w:hAnsi="Times New Roman" w:cs="Times New Roman"/>
          <w:sz w:val="28"/>
          <w:szCs w:val="28"/>
        </w:rPr>
        <w:t xml:space="preserve"> Л. Принципы музыкального оформления урока классич</w:t>
      </w:r>
      <w:r>
        <w:rPr>
          <w:rFonts w:ascii="Times New Roman" w:hAnsi="Times New Roman" w:cs="Times New Roman"/>
          <w:sz w:val="28"/>
          <w:szCs w:val="28"/>
        </w:rPr>
        <w:t>еского танца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М.: Искусство, 200</w:t>
      </w:r>
      <w:r w:rsidRPr="009B3850">
        <w:rPr>
          <w:rFonts w:ascii="Times New Roman" w:hAnsi="Times New Roman" w:cs="Times New Roman"/>
          <w:sz w:val="28"/>
          <w:szCs w:val="28"/>
        </w:rPr>
        <w:t>6. 11. Васильева Т.К. Секрет танца.</w:t>
      </w:r>
      <w:r>
        <w:rPr>
          <w:rFonts w:ascii="Times New Roman" w:hAnsi="Times New Roman" w:cs="Times New Roman"/>
          <w:sz w:val="28"/>
          <w:szCs w:val="28"/>
        </w:rPr>
        <w:t xml:space="preserve"> - Санкт-Петербург: Диамант, 200</w:t>
      </w:r>
      <w:r w:rsidRPr="009B3850">
        <w:rPr>
          <w:rFonts w:ascii="Times New Roman" w:hAnsi="Times New Roman" w:cs="Times New Roman"/>
          <w:sz w:val="28"/>
          <w:szCs w:val="28"/>
        </w:rPr>
        <w:t xml:space="preserve">7. </w:t>
      </w:r>
    </w:p>
    <w:p w:rsidR="00CC53E6" w:rsidRDefault="00CC53E6" w:rsidP="00335C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7046" w:rsidRPr="00CC53E6" w:rsidRDefault="00DA7046" w:rsidP="00DA7046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162A9" w:rsidRDefault="004162A9" w:rsidP="009B3850">
      <w:pPr>
        <w:spacing w:before="120" w:after="1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62A9" w:rsidRDefault="004162A9" w:rsidP="009B3850">
      <w:pPr>
        <w:spacing w:before="120" w:after="1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62A9" w:rsidRDefault="004162A9" w:rsidP="009B3850">
      <w:pPr>
        <w:spacing w:before="120" w:after="1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62A9" w:rsidRPr="009B3850" w:rsidRDefault="004162A9" w:rsidP="009B3850">
      <w:pPr>
        <w:spacing w:before="120" w:after="1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580F" w:rsidRDefault="0024580F" w:rsidP="009B3850">
      <w:pPr>
        <w:spacing w:before="120" w:after="1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F7741" w:rsidRDefault="003F7741" w:rsidP="009B3850">
      <w:pPr>
        <w:spacing w:before="120" w:after="1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F7741" w:rsidRDefault="003F7741" w:rsidP="009B3850">
      <w:pPr>
        <w:spacing w:before="120" w:after="1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F7741" w:rsidRDefault="003F7741" w:rsidP="009B3850">
      <w:pPr>
        <w:spacing w:before="120" w:after="1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F7741" w:rsidRDefault="003F7741" w:rsidP="009B3850">
      <w:pPr>
        <w:spacing w:before="120" w:after="1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F7741" w:rsidRDefault="003F7741" w:rsidP="009B3850">
      <w:pPr>
        <w:spacing w:before="120" w:after="1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6FE2" w:rsidRDefault="00416FE2" w:rsidP="009B3850">
      <w:pPr>
        <w:spacing w:before="120" w:after="1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221A1" w:rsidRPr="009B3850" w:rsidRDefault="00E221A1" w:rsidP="009B3850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221A1" w:rsidRPr="009B3850" w:rsidSect="00962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689F"/>
    <w:multiLevelType w:val="multilevel"/>
    <w:tmpl w:val="F8C89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413B16"/>
    <w:multiLevelType w:val="multilevel"/>
    <w:tmpl w:val="DA5C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942BF2"/>
    <w:multiLevelType w:val="hybridMultilevel"/>
    <w:tmpl w:val="E16A4952"/>
    <w:lvl w:ilvl="0" w:tplc="67DCB9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E8E12ED"/>
    <w:multiLevelType w:val="hybridMultilevel"/>
    <w:tmpl w:val="4C969D80"/>
    <w:lvl w:ilvl="0" w:tplc="39642C14">
      <w:start w:val="10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4CFE"/>
    <w:rsid w:val="00011700"/>
    <w:rsid w:val="000B7102"/>
    <w:rsid w:val="0012494B"/>
    <w:rsid w:val="00124FE5"/>
    <w:rsid w:val="001A7048"/>
    <w:rsid w:val="001C766F"/>
    <w:rsid w:val="0024486F"/>
    <w:rsid w:val="0024580F"/>
    <w:rsid w:val="00295F5D"/>
    <w:rsid w:val="00335C99"/>
    <w:rsid w:val="003F7741"/>
    <w:rsid w:val="004162A9"/>
    <w:rsid w:val="00416FE2"/>
    <w:rsid w:val="004714E8"/>
    <w:rsid w:val="004B2BDD"/>
    <w:rsid w:val="005B69E5"/>
    <w:rsid w:val="005C3EF4"/>
    <w:rsid w:val="007376F6"/>
    <w:rsid w:val="00813243"/>
    <w:rsid w:val="0083041F"/>
    <w:rsid w:val="008B7819"/>
    <w:rsid w:val="008D4D2F"/>
    <w:rsid w:val="00944CFE"/>
    <w:rsid w:val="00960C96"/>
    <w:rsid w:val="0096256A"/>
    <w:rsid w:val="009B3850"/>
    <w:rsid w:val="00A16FAC"/>
    <w:rsid w:val="00AB59B8"/>
    <w:rsid w:val="00AE5ACD"/>
    <w:rsid w:val="00B742C6"/>
    <w:rsid w:val="00B95CC0"/>
    <w:rsid w:val="00BF5DD5"/>
    <w:rsid w:val="00C06BEF"/>
    <w:rsid w:val="00C4184F"/>
    <w:rsid w:val="00C6529A"/>
    <w:rsid w:val="00CA0D3F"/>
    <w:rsid w:val="00CC53E6"/>
    <w:rsid w:val="00DA7046"/>
    <w:rsid w:val="00E221A1"/>
    <w:rsid w:val="00EF672C"/>
    <w:rsid w:val="00F125A8"/>
    <w:rsid w:val="00F42258"/>
    <w:rsid w:val="00FD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124FE5"/>
  </w:style>
  <w:style w:type="paragraph" w:styleId="a3">
    <w:name w:val="List Paragraph"/>
    <w:basedOn w:val="a"/>
    <w:uiPriority w:val="34"/>
    <w:qFormat/>
    <w:rsid w:val="00124FE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i/>
      <w:iCs/>
      <w:sz w:val="20"/>
      <w:szCs w:val="20"/>
    </w:rPr>
  </w:style>
  <w:style w:type="paragraph" w:customStyle="1" w:styleId="c9">
    <w:name w:val="c9"/>
    <w:basedOn w:val="a"/>
    <w:rsid w:val="00245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4580F"/>
  </w:style>
  <w:style w:type="character" w:customStyle="1" w:styleId="c3">
    <w:name w:val="c3"/>
    <w:basedOn w:val="a0"/>
    <w:rsid w:val="0024580F"/>
  </w:style>
  <w:style w:type="character" w:customStyle="1" w:styleId="c116">
    <w:name w:val="c116"/>
    <w:basedOn w:val="a0"/>
    <w:rsid w:val="0024580F"/>
  </w:style>
  <w:style w:type="character" w:customStyle="1" w:styleId="c108">
    <w:name w:val="c108"/>
    <w:basedOn w:val="a0"/>
    <w:rsid w:val="0024580F"/>
  </w:style>
  <w:style w:type="table" w:styleId="a4">
    <w:name w:val="Table Grid"/>
    <w:basedOn w:val="a1"/>
    <w:uiPriority w:val="59"/>
    <w:rsid w:val="00DA7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74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2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2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6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1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4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6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1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4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8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2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6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2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4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1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8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2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1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6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4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1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8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8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8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4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8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1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24</Pages>
  <Words>6386</Words>
  <Characters>36404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Галина</cp:lastModifiedBy>
  <cp:revision>21</cp:revision>
  <cp:lastPrinted>2021-02-24T06:43:00Z</cp:lastPrinted>
  <dcterms:created xsi:type="dcterms:W3CDTF">2019-10-13T18:38:00Z</dcterms:created>
  <dcterms:modified xsi:type="dcterms:W3CDTF">2021-02-24T10:36:00Z</dcterms:modified>
</cp:coreProperties>
</file>